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0" w:rsidRPr="00FE63C0" w:rsidRDefault="00FE63C0" w:rsidP="00FE63C0">
      <w:pPr>
        <w:autoSpaceDE/>
        <w:autoSpaceDN/>
        <w:spacing w:line="276" w:lineRule="auto"/>
        <w:ind w:right="-170"/>
        <w:jc w:val="center"/>
        <w:rPr>
          <w:rFonts w:eastAsia="SimSun"/>
          <w:b/>
          <w:color w:val="000000"/>
          <w:sz w:val="24"/>
          <w:szCs w:val="24"/>
          <w:lang w:eastAsia="ru-RU"/>
        </w:rPr>
      </w:pPr>
      <w:r w:rsidRPr="00FE63C0">
        <w:rPr>
          <w:rFonts w:eastAsia="SimSu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E63C0" w:rsidRPr="00FE63C0" w:rsidRDefault="00FE63C0" w:rsidP="00FE63C0">
      <w:pPr>
        <w:autoSpaceDE/>
        <w:autoSpaceDN/>
        <w:spacing w:line="276" w:lineRule="auto"/>
        <w:ind w:left="-397" w:right="-170"/>
        <w:jc w:val="center"/>
        <w:rPr>
          <w:rFonts w:eastAsia="SimSun"/>
          <w:b/>
          <w:color w:val="000000"/>
          <w:sz w:val="24"/>
          <w:szCs w:val="24"/>
          <w:lang w:eastAsia="ru-RU"/>
        </w:rPr>
      </w:pPr>
      <w:r w:rsidRPr="00FE63C0">
        <w:rPr>
          <w:b/>
          <w:color w:val="000000"/>
          <w:sz w:val="24"/>
          <w:szCs w:val="24"/>
          <w:lang w:eastAsia="ru-RU"/>
        </w:rPr>
        <w:t>«СРЕДНЯЯ ОБЩЕОБРАЗОВАТЕЛЬНАЯ ШКОЛА № 1 С. СЕРНОВОДСКОЕ»</w:t>
      </w:r>
    </w:p>
    <w:p w:rsidR="00FE63C0" w:rsidRPr="00FE63C0" w:rsidRDefault="00FE63C0" w:rsidP="00FE63C0">
      <w:pPr>
        <w:autoSpaceDE/>
        <w:autoSpaceDN/>
        <w:spacing w:line="276" w:lineRule="auto"/>
        <w:ind w:left="-397" w:right="-170"/>
        <w:jc w:val="center"/>
        <w:rPr>
          <w:rFonts w:eastAsia="SimSun"/>
          <w:b/>
          <w:color w:val="000000"/>
          <w:spacing w:val="-8"/>
          <w:sz w:val="24"/>
          <w:szCs w:val="24"/>
          <w:lang w:eastAsia="ru-RU"/>
        </w:rPr>
      </w:pPr>
      <w:r w:rsidRPr="00FE63C0">
        <w:rPr>
          <w:b/>
          <w:color w:val="000000"/>
          <w:sz w:val="24"/>
          <w:szCs w:val="24"/>
          <w:lang w:eastAsia="ru-RU"/>
        </w:rPr>
        <w:t>СЕРНОВОДСКОГО МУНИЦИПАЛЬНОГО РАЙОНА ЧЕЧЕНСКОЙ РЕСПУБЛИКИ</w:t>
      </w:r>
    </w:p>
    <w:p w:rsidR="00FE63C0" w:rsidRPr="00FE63C0" w:rsidRDefault="00FE63C0" w:rsidP="00FE63C0">
      <w:pPr>
        <w:pBdr>
          <w:top w:val="thickThinSmallGap" w:sz="12" w:space="1" w:color="auto"/>
        </w:pBdr>
        <w:tabs>
          <w:tab w:val="left" w:pos="8808"/>
        </w:tabs>
        <w:autoSpaceDE/>
        <w:autoSpaceDN/>
        <w:ind w:left="340" w:hanging="340"/>
        <w:jc w:val="center"/>
        <w:rPr>
          <w:color w:val="000000"/>
          <w:sz w:val="24"/>
          <w:szCs w:val="24"/>
          <w:lang w:eastAsia="ru-RU"/>
        </w:rPr>
      </w:pPr>
    </w:p>
    <w:p w:rsidR="00FE63C0" w:rsidRPr="00FE63C0" w:rsidRDefault="00FE63C0" w:rsidP="00FE63C0">
      <w:pPr>
        <w:pBdr>
          <w:top w:val="thickThinSmallGap" w:sz="12" w:space="1" w:color="auto"/>
        </w:pBdr>
        <w:tabs>
          <w:tab w:val="left" w:pos="8808"/>
        </w:tabs>
        <w:autoSpaceDE/>
        <w:autoSpaceDN/>
        <w:ind w:left="340" w:hanging="340"/>
        <w:rPr>
          <w:color w:val="000000"/>
          <w:sz w:val="28"/>
          <w:szCs w:val="18"/>
          <w:lang w:eastAsia="ru-RU"/>
        </w:rPr>
      </w:pPr>
      <w:r w:rsidRPr="00FE63C0">
        <w:rPr>
          <w:color w:val="000000"/>
          <w:sz w:val="28"/>
          <w:szCs w:val="18"/>
          <w:lang w:eastAsia="ru-RU"/>
        </w:rPr>
        <w:tab/>
      </w: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ind w:left="0" w:firstLine="0"/>
        <w:rPr>
          <w:b/>
          <w:sz w:val="24"/>
        </w:rPr>
      </w:pPr>
    </w:p>
    <w:p w:rsidR="00DA5983" w:rsidRDefault="00DA5983">
      <w:pPr>
        <w:pStyle w:val="a3"/>
        <w:spacing w:before="5"/>
        <w:ind w:left="0" w:firstLine="0"/>
        <w:rPr>
          <w:b/>
          <w:sz w:val="32"/>
        </w:rPr>
      </w:pPr>
    </w:p>
    <w:p w:rsidR="00DA5983" w:rsidRDefault="00FE63C0" w:rsidP="00FE63C0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РЕКОМЕНДАЦИИ</w:t>
      </w:r>
    </w:p>
    <w:p w:rsidR="00DA5983" w:rsidRDefault="00615770" w:rsidP="00FE63C0">
      <w:pPr>
        <w:spacing w:before="1" w:line="360" w:lineRule="auto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информационному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обеспечению</w:t>
      </w:r>
      <w:r w:rsidR="00FE63C0"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профессиональной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ориентации</w:t>
      </w:r>
    </w:p>
    <w:p w:rsidR="00DA5983" w:rsidRPr="00FE63C0" w:rsidRDefault="00615770" w:rsidP="00FE63C0">
      <w:pPr>
        <w:spacing w:before="2" w:line="360" w:lineRule="auto"/>
        <w:jc w:val="center"/>
        <w:rPr>
          <w:b/>
          <w:sz w:val="44"/>
        </w:rPr>
        <w:sectPr w:rsidR="00DA5983" w:rsidRPr="00FE63C0">
          <w:footerReference w:type="default" r:id="rId7"/>
          <w:pgSz w:w="11900" w:h="16840"/>
          <w:pgMar w:top="1380" w:right="720" w:bottom="1100" w:left="1580" w:header="0" w:footer="916" w:gutter="0"/>
          <w:pgNumType w:start="2"/>
          <w:cols w:space="720"/>
        </w:sectPr>
      </w:pPr>
      <w:r>
        <w:rPr>
          <w:b/>
          <w:sz w:val="40"/>
        </w:rPr>
        <w:t>в</w:t>
      </w:r>
      <w:r>
        <w:rPr>
          <w:b/>
          <w:spacing w:val="-7"/>
          <w:sz w:val="40"/>
        </w:rPr>
        <w:t xml:space="preserve"> </w:t>
      </w:r>
      <w:r w:rsidR="00FE63C0">
        <w:rPr>
          <w:b/>
          <w:spacing w:val="-7"/>
          <w:sz w:val="40"/>
        </w:rPr>
        <w:t>МБОУ «СОШ № 1 с. Серноводское»</w:t>
      </w:r>
    </w:p>
    <w:p w:rsidR="00615770" w:rsidRPr="00615770" w:rsidRDefault="00615770" w:rsidP="00615770">
      <w:pPr>
        <w:rPr>
          <w:b/>
          <w:sz w:val="32"/>
          <w:szCs w:val="32"/>
        </w:rPr>
      </w:pPr>
    </w:p>
    <w:p w:rsidR="00DA5983" w:rsidRDefault="00615770">
      <w:pPr>
        <w:pStyle w:val="Heading1"/>
        <w:numPr>
          <w:ilvl w:val="1"/>
          <w:numId w:val="10"/>
        </w:numPr>
        <w:tabs>
          <w:tab w:val="left" w:pos="594"/>
        </w:tabs>
        <w:spacing w:line="362" w:lineRule="auto"/>
        <w:ind w:right="319" w:hanging="3735"/>
        <w:jc w:val="both"/>
      </w:pPr>
      <w:bookmarkStart w:id="0" w:name="_TOC_250006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bookmarkEnd w:id="0"/>
      <w:r>
        <w:t>ориентации</w:t>
      </w:r>
    </w:p>
    <w:p w:rsidR="00DA5983" w:rsidRDefault="00615770" w:rsidP="00FE63C0">
      <w:pPr>
        <w:pStyle w:val="a3"/>
        <w:spacing w:line="276" w:lineRule="auto"/>
        <w:ind w:right="12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 w:rsidR="00FE63C0">
        <w:t>организациях</w:t>
      </w:r>
      <w:r>
        <w:t>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можно</w:t>
      </w:r>
      <w:r w:rsidR="00FE63C0">
        <w:t xml:space="preserve"> </w:t>
      </w:r>
      <w:r>
        <w:rPr>
          <w:spacing w:val="-67"/>
        </w:rPr>
        <w:t xml:space="preserve"> </w:t>
      </w:r>
      <w:r>
        <w:t>рассматривать повышение уровня подачи профессионально-ориентационной</w:t>
      </w:r>
      <w:r>
        <w:rPr>
          <w:spacing w:val="1"/>
        </w:rPr>
        <w:t xml:space="preserve"> </w:t>
      </w:r>
      <w:r>
        <w:t>информации в образовательных организациях, для обеспечения 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</w:t>
      </w:r>
      <w:r>
        <w:t>ловиях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 w:rsidR="00FE63C0">
        <w:t>Чеченской Республики</w:t>
      </w:r>
      <w:r>
        <w:t>.</w:t>
      </w:r>
    </w:p>
    <w:p w:rsidR="00DA5983" w:rsidRDefault="00615770" w:rsidP="00FE63C0">
      <w:pPr>
        <w:pStyle w:val="a3"/>
        <w:spacing w:line="276" w:lineRule="auto"/>
        <w:ind w:left="685" w:firstLine="0"/>
      </w:pPr>
      <w:r>
        <w:t>Задачами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являются:</w:t>
      </w:r>
    </w:p>
    <w:p w:rsidR="00DA5983" w:rsidRPr="00FE63C0" w:rsidRDefault="00FE63C0" w:rsidP="00FE63C0">
      <w:pPr>
        <w:pStyle w:val="a4"/>
        <w:numPr>
          <w:ilvl w:val="0"/>
          <w:numId w:val="11"/>
        </w:numPr>
        <w:tabs>
          <w:tab w:val="left" w:pos="969"/>
          <w:tab w:val="left" w:pos="3454"/>
          <w:tab w:val="left" w:pos="6520"/>
          <w:tab w:val="left" w:pos="9318"/>
        </w:tabs>
        <w:spacing w:line="276" w:lineRule="auto"/>
        <w:ind w:left="227"/>
        <w:jc w:val="left"/>
        <w:rPr>
          <w:sz w:val="28"/>
        </w:rPr>
      </w:pPr>
      <w:r>
        <w:rPr>
          <w:sz w:val="28"/>
        </w:rPr>
        <w:t xml:space="preserve">способствовать профессиональному </w:t>
      </w:r>
      <w:r w:rsidR="00615770" w:rsidRPr="00FE63C0">
        <w:rPr>
          <w:sz w:val="28"/>
        </w:rPr>
        <w:t>самоопределению</w:t>
      </w:r>
      <w:r>
        <w:rPr>
          <w:sz w:val="28"/>
        </w:rPr>
        <w:t xml:space="preserve"> </w:t>
      </w:r>
      <w:r w:rsidR="00615770" w:rsidRPr="00FE63C0">
        <w:rPr>
          <w:spacing w:val="-5"/>
          <w:sz w:val="28"/>
        </w:rPr>
        <w:t>и</w:t>
      </w:r>
      <w:r>
        <w:rPr>
          <w:spacing w:val="-5"/>
          <w:sz w:val="28"/>
        </w:rPr>
        <w:t xml:space="preserve">  </w:t>
      </w:r>
      <w:r w:rsidR="00615770" w:rsidRPr="00FE63C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</w:t>
      </w:r>
      <w:r w:rsidR="00615770" w:rsidRPr="00FE63C0">
        <w:rPr>
          <w:sz w:val="28"/>
        </w:rPr>
        <w:t xml:space="preserve">самореализации </w:t>
      </w:r>
      <w:proofErr w:type="gramStart"/>
      <w:r w:rsidR="00615770" w:rsidRPr="00FE63C0">
        <w:rPr>
          <w:sz w:val="28"/>
        </w:rPr>
        <w:t>обучающихся</w:t>
      </w:r>
      <w:proofErr w:type="gramEnd"/>
      <w:r w:rsidR="00615770" w:rsidRPr="00FE63C0">
        <w:rPr>
          <w:sz w:val="28"/>
        </w:rPr>
        <w:t>;</w:t>
      </w:r>
    </w:p>
    <w:p w:rsidR="00DA5983" w:rsidRPr="00FE63C0" w:rsidRDefault="00615770" w:rsidP="00FE63C0">
      <w:pPr>
        <w:pStyle w:val="a4"/>
        <w:numPr>
          <w:ilvl w:val="0"/>
          <w:numId w:val="11"/>
        </w:numPr>
        <w:tabs>
          <w:tab w:val="left" w:pos="969"/>
        </w:tabs>
        <w:spacing w:before="11" w:line="276" w:lineRule="auto"/>
        <w:ind w:left="227"/>
        <w:jc w:val="left"/>
        <w:rPr>
          <w:sz w:val="28"/>
        </w:rPr>
      </w:pPr>
      <w:r w:rsidRPr="00FE63C0">
        <w:rPr>
          <w:sz w:val="28"/>
        </w:rPr>
        <w:t>совершенствоват</w:t>
      </w:r>
      <w:r w:rsidRPr="00FE63C0">
        <w:rPr>
          <w:sz w:val="28"/>
        </w:rPr>
        <w:t>ь</w:t>
      </w:r>
      <w:r w:rsidRPr="00FE63C0">
        <w:rPr>
          <w:spacing w:val="-6"/>
          <w:sz w:val="28"/>
        </w:rPr>
        <w:t xml:space="preserve"> </w:t>
      </w:r>
      <w:r w:rsidRPr="00FE63C0">
        <w:rPr>
          <w:sz w:val="28"/>
        </w:rPr>
        <w:t>работу</w:t>
      </w:r>
      <w:r w:rsidRPr="00FE63C0">
        <w:rPr>
          <w:spacing w:val="-8"/>
          <w:sz w:val="28"/>
        </w:rPr>
        <w:t xml:space="preserve"> </w:t>
      </w:r>
      <w:r w:rsidRPr="00FE63C0">
        <w:rPr>
          <w:sz w:val="28"/>
        </w:rPr>
        <w:t>в</w:t>
      </w:r>
      <w:r w:rsidRPr="00FE63C0">
        <w:rPr>
          <w:spacing w:val="-5"/>
          <w:sz w:val="28"/>
        </w:rPr>
        <w:t xml:space="preserve"> </w:t>
      </w:r>
      <w:r w:rsidRPr="00FE63C0">
        <w:rPr>
          <w:sz w:val="28"/>
        </w:rPr>
        <w:t>сфере</w:t>
      </w:r>
      <w:r w:rsidRPr="00FE63C0">
        <w:rPr>
          <w:spacing w:val="-3"/>
          <w:sz w:val="28"/>
        </w:rPr>
        <w:t xml:space="preserve"> </w:t>
      </w:r>
      <w:r w:rsidRPr="00FE63C0">
        <w:rPr>
          <w:sz w:val="28"/>
        </w:rPr>
        <w:t>профессиональной</w:t>
      </w:r>
      <w:r w:rsidRPr="00FE63C0">
        <w:rPr>
          <w:spacing w:val="-4"/>
          <w:sz w:val="28"/>
        </w:rPr>
        <w:t xml:space="preserve"> </w:t>
      </w:r>
      <w:r w:rsidRPr="00FE63C0">
        <w:rPr>
          <w:sz w:val="28"/>
        </w:rPr>
        <w:t>ориентации;</w:t>
      </w:r>
    </w:p>
    <w:p w:rsidR="00DA5983" w:rsidRPr="00FE63C0" w:rsidRDefault="00615770" w:rsidP="00FE63C0">
      <w:pPr>
        <w:pStyle w:val="a4"/>
        <w:numPr>
          <w:ilvl w:val="0"/>
          <w:numId w:val="11"/>
        </w:numPr>
        <w:tabs>
          <w:tab w:val="left" w:pos="969"/>
        </w:tabs>
        <w:spacing w:line="276" w:lineRule="auto"/>
        <w:ind w:left="227"/>
        <w:jc w:val="left"/>
        <w:rPr>
          <w:sz w:val="28"/>
        </w:rPr>
      </w:pPr>
      <w:r w:rsidRPr="00FE63C0">
        <w:rPr>
          <w:sz w:val="28"/>
        </w:rPr>
        <w:t>содействовать</w:t>
      </w:r>
      <w:r w:rsidRPr="00FE63C0">
        <w:rPr>
          <w:spacing w:val="-6"/>
          <w:sz w:val="28"/>
        </w:rPr>
        <w:t xml:space="preserve"> </w:t>
      </w:r>
      <w:r w:rsidRPr="00FE63C0">
        <w:rPr>
          <w:sz w:val="28"/>
        </w:rPr>
        <w:t>решению</w:t>
      </w:r>
      <w:r w:rsidRPr="00FE63C0">
        <w:rPr>
          <w:spacing w:val="-4"/>
          <w:sz w:val="28"/>
        </w:rPr>
        <w:t xml:space="preserve"> </w:t>
      </w:r>
      <w:r w:rsidRPr="00FE63C0">
        <w:rPr>
          <w:sz w:val="28"/>
        </w:rPr>
        <w:t>вопросов</w:t>
      </w:r>
      <w:r w:rsidRPr="00FE63C0">
        <w:rPr>
          <w:spacing w:val="-4"/>
          <w:sz w:val="28"/>
        </w:rPr>
        <w:t xml:space="preserve"> </w:t>
      </w:r>
      <w:r w:rsidRPr="00FE63C0">
        <w:rPr>
          <w:sz w:val="28"/>
        </w:rPr>
        <w:t>кадровой</w:t>
      </w:r>
      <w:r w:rsidRPr="00FE63C0">
        <w:rPr>
          <w:spacing w:val="-3"/>
          <w:sz w:val="28"/>
        </w:rPr>
        <w:t xml:space="preserve"> </w:t>
      </w:r>
      <w:r w:rsidRPr="00FE63C0">
        <w:rPr>
          <w:sz w:val="28"/>
        </w:rPr>
        <w:t>политики</w:t>
      </w:r>
      <w:r w:rsidRPr="00FE63C0">
        <w:rPr>
          <w:spacing w:val="-3"/>
          <w:sz w:val="28"/>
        </w:rPr>
        <w:t xml:space="preserve"> </w:t>
      </w:r>
      <w:r w:rsidRPr="00FE63C0">
        <w:rPr>
          <w:sz w:val="28"/>
        </w:rPr>
        <w:t>региона.</w:t>
      </w:r>
    </w:p>
    <w:p w:rsidR="00FE63C0" w:rsidRDefault="00FE63C0" w:rsidP="00FE63C0">
      <w:pPr>
        <w:pStyle w:val="Heading1"/>
        <w:tabs>
          <w:tab w:val="left" w:pos="1147"/>
        </w:tabs>
        <w:spacing w:line="362" w:lineRule="auto"/>
        <w:ind w:right="871" w:firstLine="0"/>
      </w:pPr>
      <w:bookmarkStart w:id="1" w:name="_TOC_250005"/>
    </w:p>
    <w:p w:rsidR="00DA5983" w:rsidRDefault="00615770">
      <w:pPr>
        <w:pStyle w:val="Heading1"/>
        <w:numPr>
          <w:ilvl w:val="1"/>
          <w:numId w:val="10"/>
        </w:numPr>
        <w:tabs>
          <w:tab w:val="left" w:pos="1147"/>
        </w:tabs>
        <w:spacing w:line="362" w:lineRule="auto"/>
        <w:ind w:right="871" w:hanging="3183"/>
        <w:jc w:val="both"/>
      </w:pPr>
      <w:r>
        <w:t>Виды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bookmarkEnd w:id="1"/>
      <w:r>
        <w:t>ориентации</w:t>
      </w:r>
    </w:p>
    <w:p w:rsidR="00DA5983" w:rsidRDefault="00615770" w:rsidP="00FE63C0">
      <w:pPr>
        <w:pStyle w:val="a3"/>
        <w:spacing w:line="276" w:lineRule="auto"/>
        <w:ind w:right="130"/>
      </w:pPr>
      <w:r>
        <w:t>Все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виды:</w:t>
      </w:r>
    </w:p>
    <w:p w:rsidR="00DA5983" w:rsidRDefault="00615770" w:rsidP="00FE63C0">
      <w:pPr>
        <w:pStyle w:val="a3"/>
        <w:numPr>
          <w:ilvl w:val="0"/>
          <w:numId w:val="12"/>
        </w:numPr>
        <w:spacing w:line="276" w:lineRule="auto"/>
        <w:ind w:left="510"/>
      </w:pPr>
      <w:r w:rsidRPr="00FE63C0">
        <w:rPr>
          <w:b/>
        </w:rPr>
        <w:t>Стенды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 организации. Главное достоинство этого вида – доступность</w:t>
      </w:r>
      <w:r>
        <w:rPr>
          <w:spacing w:val="-67"/>
        </w:rPr>
        <w:t xml:space="preserve"> </w:t>
      </w:r>
      <w:r>
        <w:t xml:space="preserve">и мобильность в передаче необходимых сведений </w:t>
      </w:r>
      <w:proofErr w:type="gramStart"/>
      <w:r>
        <w:t>обучающимся</w:t>
      </w:r>
      <w:proofErr w:type="gramEnd"/>
      <w:r>
        <w:t>. Согласно</w:t>
      </w:r>
      <w:r>
        <w:rPr>
          <w:spacing w:val="1"/>
        </w:rPr>
        <w:t xml:space="preserve"> </w:t>
      </w:r>
      <w:r>
        <w:t>статистик</w:t>
      </w:r>
      <w:r>
        <w:t>е, 78% школьников получают информацию по профориентации из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ресурс.</w:t>
      </w:r>
    </w:p>
    <w:p w:rsidR="00DA5983" w:rsidRDefault="00615770" w:rsidP="00FE63C0">
      <w:pPr>
        <w:pStyle w:val="a3"/>
        <w:numPr>
          <w:ilvl w:val="0"/>
          <w:numId w:val="12"/>
        </w:numPr>
        <w:spacing w:line="276" w:lineRule="auto"/>
        <w:ind w:left="510"/>
      </w:pPr>
      <w:r w:rsidRPr="00FE63C0">
        <w:rPr>
          <w:b/>
        </w:rPr>
        <w:t>Сайт</w:t>
      </w:r>
      <w:r w:rsidRPr="00FE63C0"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уступает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стендам.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уголок)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родителями. Ведь даже на сайде детского сайта можно разместить советы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 профессий.</w:t>
      </w:r>
    </w:p>
    <w:p w:rsidR="00DA5983" w:rsidRDefault="00615770" w:rsidP="00FE63C0">
      <w:pPr>
        <w:pStyle w:val="a3"/>
        <w:numPr>
          <w:ilvl w:val="0"/>
          <w:numId w:val="12"/>
        </w:numPr>
        <w:spacing w:line="276" w:lineRule="auto"/>
        <w:ind w:left="510"/>
      </w:pPr>
      <w:r w:rsidRPr="00FE63C0">
        <w:rPr>
          <w:b/>
        </w:rPr>
        <w:t>Печатная</w:t>
      </w:r>
      <w:r w:rsidRPr="00FE63C0">
        <w:rPr>
          <w:b/>
          <w:spacing w:val="1"/>
        </w:rPr>
        <w:t xml:space="preserve"> </w:t>
      </w:r>
      <w:r w:rsidRPr="00FE63C0">
        <w:rPr>
          <w:b/>
        </w:rPr>
        <w:t>продукция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брошюры, справочники, газеты, журналы и т.п. Этот ресурс имеет самую</w:t>
      </w:r>
      <w:r>
        <w:rPr>
          <w:spacing w:val="1"/>
        </w:rPr>
        <w:t xml:space="preserve"> </w:t>
      </w:r>
      <w:r>
        <w:t>широкую</w:t>
      </w:r>
      <w:r>
        <w:rPr>
          <w:spacing w:val="-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и 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целях.</w:t>
      </w:r>
    </w:p>
    <w:p w:rsidR="00DA5983" w:rsidRDefault="00615770" w:rsidP="00FE63C0">
      <w:pPr>
        <w:pStyle w:val="a3"/>
        <w:numPr>
          <w:ilvl w:val="0"/>
          <w:numId w:val="12"/>
        </w:numPr>
        <w:spacing w:line="276" w:lineRule="auto"/>
        <w:ind w:left="510"/>
      </w:pPr>
      <w:r w:rsidRPr="00FE63C0">
        <w:rPr>
          <w:b/>
        </w:rPr>
        <w:t>Электронные</w:t>
      </w:r>
      <w:r w:rsidRPr="00FE63C0">
        <w:rPr>
          <w:b/>
          <w:spacing w:val="1"/>
        </w:rPr>
        <w:t xml:space="preserve"> </w:t>
      </w:r>
      <w:r w:rsidRPr="00FE63C0">
        <w:rPr>
          <w:b/>
        </w:rPr>
        <w:t>ресурсы</w:t>
      </w:r>
      <w:r>
        <w:rPr>
          <w:spacing w:val="1"/>
        </w:rPr>
        <w:t xml:space="preserve"> </w:t>
      </w:r>
      <w:r>
        <w:t>(виртуальный</w:t>
      </w:r>
      <w:r>
        <w:rPr>
          <w:spacing w:val="1"/>
        </w:rPr>
        <w:t xml:space="preserve"> </w:t>
      </w:r>
      <w:r>
        <w:t>кабинет)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информационного обеспечения просто незаменим для педагогов, психологов,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аккумулируются все методические разработки, программы, тесты и прочая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необх</w:t>
      </w:r>
      <w:r>
        <w:t>одимая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профориентации.</w:t>
      </w:r>
    </w:p>
    <w:p w:rsidR="00027FEF" w:rsidRDefault="00615770" w:rsidP="00027FEF">
      <w:pPr>
        <w:pStyle w:val="a3"/>
        <w:numPr>
          <w:ilvl w:val="0"/>
          <w:numId w:val="12"/>
        </w:numPr>
        <w:spacing w:line="276" w:lineRule="auto"/>
        <w:ind w:left="510"/>
        <w:jc w:val="both"/>
      </w:pPr>
      <w:r w:rsidRPr="00027FEF">
        <w:rPr>
          <w:b/>
        </w:rPr>
        <w:t>Школьная</w:t>
      </w:r>
      <w:r w:rsidRPr="00027FEF">
        <w:rPr>
          <w:b/>
          <w:spacing w:val="1"/>
        </w:rPr>
        <w:t xml:space="preserve"> </w:t>
      </w:r>
      <w:r w:rsidRPr="00027FEF">
        <w:rPr>
          <w:b/>
        </w:rPr>
        <w:t>стенгазета</w:t>
      </w:r>
      <w:r w:rsidRPr="00027FEF">
        <w:rPr>
          <w:spacing w:val="1"/>
        </w:rPr>
        <w:t xml:space="preserve"> </w:t>
      </w:r>
      <w:r>
        <w:t>или</w:t>
      </w:r>
      <w:r w:rsidRPr="00027FEF">
        <w:rPr>
          <w:spacing w:val="1"/>
        </w:rPr>
        <w:t xml:space="preserve"> </w:t>
      </w:r>
      <w:r>
        <w:t>электронная</w:t>
      </w:r>
      <w:r w:rsidRPr="00027FEF">
        <w:rPr>
          <w:spacing w:val="1"/>
        </w:rPr>
        <w:t xml:space="preserve"> </w:t>
      </w:r>
      <w:r>
        <w:t>газета.</w:t>
      </w:r>
      <w:r w:rsidRPr="00027FEF">
        <w:rPr>
          <w:spacing w:val="1"/>
        </w:rPr>
        <w:t xml:space="preserve"> </w:t>
      </w:r>
      <w:proofErr w:type="gramStart"/>
      <w:r>
        <w:t>Создание</w:t>
      </w:r>
      <w:r w:rsidRPr="00027FEF">
        <w:rPr>
          <w:spacing w:val="1"/>
        </w:rPr>
        <w:t xml:space="preserve"> </w:t>
      </w:r>
      <w:r>
        <w:t>последней</w:t>
      </w:r>
      <w:r w:rsidRPr="00027FEF">
        <w:rPr>
          <w:spacing w:val="1"/>
        </w:rPr>
        <w:t xml:space="preserve"> </w:t>
      </w:r>
      <w:r>
        <w:t>–</w:t>
      </w:r>
      <w:r w:rsidRPr="00027FEF">
        <w:rPr>
          <w:spacing w:val="1"/>
        </w:rPr>
        <w:t xml:space="preserve"> </w:t>
      </w:r>
      <w:r>
        <w:t>процесс творческий и увлекательный с одной стороны, но кропотливый и</w:t>
      </w:r>
      <w:r w:rsidRPr="00027FEF">
        <w:rPr>
          <w:spacing w:val="1"/>
        </w:rPr>
        <w:t xml:space="preserve"> </w:t>
      </w:r>
      <w:r>
        <w:t>трудоемкий</w:t>
      </w:r>
      <w:r w:rsidRPr="00027FEF">
        <w:rPr>
          <w:spacing w:val="1"/>
        </w:rPr>
        <w:t xml:space="preserve"> </w:t>
      </w:r>
      <w:r>
        <w:t>–</w:t>
      </w:r>
      <w:r w:rsidRPr="00027FEF">
        <w:rPr>
          <w:spacing w:val="1"/>
        </w:rPr>
        <w:t xml:space="preserve"> </w:t>
      </w:r>
      <w:r>
        <w:t>с</w:t>
      </w:r>
      <w:r w:rsidRPr="00027FEF">
        <w:rPr>
          <w:spacing w:val="1"/>
        </w:rPr>
        <w:t xml:space="preserve"> </w:t>
      </w:r>
      <w:r>
        <w:t>другой.</w:t>
      </w:r>
      <w:proofErr w:type="gramEnd"/>
      <w:r w:rsidRPr="00027FEF">
        <w:rPr>
          <w:spacing w:val="1"/>
        </w:rPr>
        <w:t xml:space="preserve"> </w:t>
      </w:r>
      <w:r>
        <w:t>Для</w:t>
      </w:r>
      <w:r w:rsidRPr="00027FEF">
        <w:rPr>
          <w:spacing w:val="1"/>
        </w:rPr>
        <w:t xml:space="preserve"> </w:t>
      </w:r>
      <w:r>
        <w:t>того</w:t>
      </w:r>
      <w:r w:rsidRPr="00027FEF">
        <w:rPr>
          <w:spacing w:val="1"/>
        </w:rPr>
        <w:t xml:space="preserve"> </w:t>
      </w:r>
      <w:r>
        <w:t>чтобы</w:t>
      </w:r>
      <w:r w:rsidRPr="00027FEF">
        <w:rPr>
          <w:spacing w:val="1"/>
        </w:rPr>
        <w:t xml:space="preserve"> </w:t>
      </w:r>
      <w:r>
        <w:t>вышел</w:t>
      </w:r>
      <w:r w:rsidRPr="00027FEF">
        <w:rPr>
          <w:spacing w:val="1"/>
        </w:rPr>
        <w:t xml:space="preserve"> </w:t>
      </w:r>
      <w:r>
        <w:t>в</w:t>
      </w:r>
      <w:r w:rsidRPr="00027FEF">
        <w:rPr>
          <w:spacing w:val="1"/>
        </w:rPr>
        <w:t xml:space="preserve"> </w:t>
      </w:r>
      <w:r>
        <w:t>свет</w:t>
      </w:r>
      <w:r w:rsidRPr="00027FEF">
        <w:rPr>
          <w:spacing w:val="1"/>
        </w:rPr>
        <w:t xml:space="preserve"> </w:t>
      </w:r>
      <w:r>
        <w:t>первый</w:t>
      </w:r>
      <w:r w:rsidRPr="00027FEF">
        <w:rPr>
          <w:spacing w:val="1"/>
        </w:rPr>
        <w:t xml:space="preserve"> </w:t>
      </w:r>
      <w:r>
        <w:t>номер,</w:t>
      </w:r>
      <w:r w:rsidRPr="00027FEF">
        <w:rPr>
          <w:spacing w:val="1"/>
        </w:rPr>
        <w:t xml:space="preserve"> </w:t>
      </w:r>
      <w:r>
        <w:t>необходим творческий коллектив художников, корреспондентов, редакторов</w:t>
      </w:r>
      <w:r w:rsidRPr="00027FEF">
        <w:rPr>
          <w:spacing w:val="1"/>
        </w:rPr>
        <w:t xml:space="preserve"> </w:t>
      </w:r>
      <w:r>
        <w:t>и</w:t>
      </w:r>
      <w:r w:rsidRPr="00027FEF">
        <w:rPr>
          <w:spacing w:val="1"/>
        </w:rPr>
        <w:t xml:space="preserve"> </w:t>
      </w:r>
      <w:r>
        <w:t>Web-дизайнеров.</w:t>
      </w:r>
      <w:r w:rsidRPr="00027FEF">
        <w:rPr>
          <w:spacing w:val="1"/>
        </w:rPr>
        <w:t xml:space="preserve"> </w:t>
      </w:r>
      <w:r>
        <w:t>В</w:t>
      </w:r>
      <w:r w:rsidRPr="00027FEF">
        <w:rPr>
          <w:spacing w:val="1"/>
        </w:rPr>
        <w:t xml:space="preserve"> </w:t>
      </w:r>
      <w:r>
        <w:t>создании</w:t>
      </w:r>
      <w:r w:rsidRPr="00027FEF">
        <w:rPr>
          <w:spacing w:val="1"/>
        </w:rPr>
        <w:t xml:space="preserve"> </w:t>
      </w:r>
      <w:r>
        <w:t>электронных</w:t>
      </w:r>
      <w:r w:rsidRPr="00027FEF">
        <w:rPr>
          <w:spacing w:val="1"/>
        </w:rPr>
        <w:t xml:space="preserve"> </w:t>
      </w:r>
      <w:r>
        <w:t>газет</w:t>
      </w:r>
      <w:r w:rsidRPr="00027FEF">
        <w:rPr>
          <w:spacing w:val="1"/>
        </w:rPr>
        <w:t xml:space="preserve"> </w:t>
      </w:r>
      <w:r>
        <w:t>может</w:t>
      </w:r>
      <w:r w:rsidRPr="00027FEF">
        <w:rPr>
          <w:spacing w:val="1"/>
        </w:rPr>
        <w:t xml:space="preserve"> </w:t>
      </w:r>
      <w:r>
        <w:t>участвовать</w:t>
      </w:r>
      <w:r w:rsidRPr="00027FEF">
        <w:rPr>
          <w:spacing w:val="1"/>
        </w:rPr>
        <w:t xml:space="preserve"> </w:t>
      </w:r>
      <w:r>
        <w:t>редколлегия,</w:t>
      </w:r>
      <w:r w:rsidRPr="00027FEF">
        <w:rPr>
          <w:spacing w:val="65"/>
        </w:rPr>
        <w:t xml:space="preserve"> </w:t>
      </w:r>
      <w:r>
        <w:t>учителя,</w:t>
      </w:r>
      <w:r w:rsidRPr="00027FEF">
        <w:rPr>
          <w:spacing w:val="66"/>
        </w:rPr>
        <w:t xml:space="preserve"> </w:t>
      </w:r>
      <w:r>
        <w:t>администрация</w:t>
      </w:r>
      <w:r w:rsidRPr="00027FEF">
        <w:rPr>
          <w:spacing w:val="65"/>
        </w:rPr>
        <w:t xml:space="preserve"> </w:t>
      </w:r>
      <w:r>
        <w:t>и</w:t>
      </w:r>
      <w:r w:rsidRPr="00027FEF">
        <w:rPr>
          <w:spacing w:val="64"/>
        </w:rPr>
        <w:t xml:space="preserve"> </w:t>
      </w:r>
      <w:r>
        <w:t>даже</w:t>
      </w:r>
      <w:r w:rsidRPr="00027FEF">
        <w:rPr>
          <w:spacing w:val="64"/>
        </w:rPr>
        <w:t xml:space="preserve"> </w:t>
      </w:r>
      <w:r>
        <w:t>обычные</w:t>
      </w:r>
      <w:r w:rsidRPr="00027FEF">
        <w:rPr>
          <w:spacing w:val="65"/>
        </w:rPr>
        <w:t xml:space="preserve"> </w:t>
      </w:r>
      <w:r>
        <w:t>школьники</w:t>
      </w:r>
      <w:r w:rsidRPr="00027FEF">
        <w:rPr>
          <w:spacing w:val="64"/>
        </w:rPr>
        <w:t xml:space="preserve"> </w:t>
      </w:r>
      <w:r>
        <w:t>в</w:t>
      </w:r>
      <w:r w:rsidRPr="00027FEF">
        <w:rPr>
          <w:spacing w:val="62"/>
        </w:rPr>
        <w:t xml:space="preserve"> </w:t>
      </w:r>
      <w:r>
        <w:t>роли</w:t>
      </w:r>
      <w:r w:rsidR="00027FEF" w:rsidRPr="00027FEF">
        <w:t xml:space="preserve"> корреспондентов. Каждый из создателей может творить, не покидая своего рабочего или учебного места. Читателями газеты могут быть ученики, учителя, представители администрации. Если газета будет доступна в Интернет с сайта образовательной организации, то читателями могут стать родители, обучающиеся, просто посторонние люди.</w:t>
      </w:r>
    </w:p>
    <w:p w:rsidR="00027FEF" w:rsidRDefault="00027FEF" w:rsidP="00027FEF">
      <w:pPr>
        <w:pStyle w:val="a3"/>
        <w:spacing w:line="276" w:lineRule="auto"/>
        <w:ind w:left="510" w:firstLine="0"/>
        <w:jc w:val="both"/>
      </w:pPr>
    </w:p>
    <w:p w:rsidR="00DA5983" w:rsidRDefault="00615770" w:rsidP="00027FEF">
      <w:pPr>
        <w:pStyle w:val="Heading1"/>
        <w:numPr>
          <w:ilvl w:val="1"/>
          <w:numId w:val="10"/>
        </w:numPr>
        <w:tabs>
          <w:tab w:val="left" w:pos="1401"/>
        </w:tabs>
        <w:spacing w:before="0" w:line="276" w:lineRule="auto"/>
        <w:ind w:left="1400" w:hanging="284"/>
        <w:jc w:val="both"/>
      </w:pPr>
      <w:bookmarkStart w:id="2" w:name="_TOC_250004"/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уголка</w:t>
      </w:r>
      <w:r>
        <w:rPr>
          <w:spacing w:val="-4"/>
        </w:rPr>
        <w:t xml:space="preserve"> </w:t>
      </w:r>
      <w:bookmarkEnd w:id="2"/>
      <w:r>
        <w:t>профориентации</w:t>
      </w:r>
    </w:p>
    <w:p w:rsidR="00027FEF" w:rsidRDefault="00027FEF" w:rsidP="00027FEF">
      <w:pPr>
        <w:pStyle w:val="Heading1"/>
        <w:tabs>
          <w:tab w:val="left" w:pos="1401"/>
        </w:tabs>
        <w:spacing w:before="0" w:line="276" w:lineRule="auto"/>
        <w:ind w:left="1400" w:firstLine="0"/>
      </w:pPr>
    </w:p>
    <w:p w:rsidR="00DA5983" w:rsidRDefault="00615770" w:rsidP="00027FEF">
      <w:pPr>
        <w:pStyle w:val="a3"/>
        <w:spacing w:line="276" w:lineRule="auto"/>
        <w:ind w:right="127"/>
        <w:jc w:val="both"/>
      </w:pPr>
      <w:r>
        <w:t>С целью повышения качества профессиональной ориентации и уровня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</w:t>
      </w:r>
      <w:r>
        <w:t>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насыщенными,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но и для</w:t>
      </w:r>
      <w:r>
        <w:rPr>
          <w:spacing w:val="2"/>
        </w:rPr>
        <w:t xml:space="preserve"> </w:t>
      </w:r>
      <w:r>
        <w:t>родителей.</w:t>
      </w:r>
    </w:p>
    <w:p w:rsidR="00DA5983" w:rsidRDefault="00615770" w:rsidP="00027FEF">
      <w:pPr>
        <w:spacing w:line="276" w:lineRule="auto"/>
        <w:ind w:left="119" w:right="124" w:firstLine="566"/>
        <w:jc w:val="both"/>
        <w:rPr>
          <w:b/>
          <w:sz w:val="28"/>
        </w:rPr>
      </w:pPr>
      <w:r>
        <w:rPr>
          <w:sz w:val="28"/>
        </w:rPr>
        <w:t>Оформление уголка п</w:t>
      </w:r>
      <w:r>
        <w:rPr>
          <w:sz w:val="28"/>
        </w:rPr>
        <w:t>рофориентации следует осуществлять по принципу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(желательно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ежемесячно).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внимание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уделить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наиболее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востребованных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профессионально-технического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подготовку 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специалистов.</w:t>
      </w:r>
    </w:p>
    <w:p w:rsidR="00DA5983" w:rsidRDefault="00615770" w:rsidP="00027FEF">
      <w:pPr>
        <w:pStyle w:val="Heading2"/>
        <w:spacing w:line="276" w:lineRule="auto"/>
      </w:pPr>
      <w:r>
        <w:t>Уголок</w:t>
      </w:r>
      <w:r>
        <w:rPr>
          <w:spacing w:val="-4"/>
        </w:rPr>
        <w:t xml:space="preserve"> </w:t>
      </w:r>
      <w:r>
        <w:t>(стенд)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решает</w:t>
      </w:r>
      <w:r>
        <w:rPr>
          <w:spacing w:val="2"/>
        </w:rPr>
        <w:t xml:space="preserve"> </w:t>
      </w:r>
      <w:r>
        <w:t>следу</w:t>
      </w:r>
      <w:r>
        <w:t>ющие</w:t>
      </w:r>
      <w:r>
        <w:rPr>
          <w:spacing w:val="-2"/>
        </w:rPr>
        <w:t xml:space="preserve"> </w:t>
      </w:r>
      <w:r>
        <w:t>задачи:</w:t>
      </w:r>
    </w:p>
    <w:p w:rsidR="00DA5983" w:rsidRDefault="00615770" w:rsidP="00027FEF">
      <w:pPr>
        <w:pStyle w:val="a4"/>
        <w:numPr>
          <w:ilvl w:val="0"/>
          <w:numId w:val="14"/>
        </w:numPr>
        <w:tabs>
          <w:tab w:val="left" w:pos="840"/>
        </w:tabs>
        <w:spacing w:line="276" w:lineRule="auto"/>
        <w:ind w:right="131"/>
        <w:rPr>
          <w:rFonts w:ascii="Symbol" w:hAnsi="Symbol"/>
          <w:sz w:val="20"/>
        </w:rPr>
      </w:pPr>
      <w:r>
        <w:rPr>
          <w:sz w:val="28"/>
        </w:rPr>
        <w:t>Профессиональное просвещение школьников, их родителей,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 о мире труда и профессиях), организация широкой 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нужных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профессий.</w:t>
      </w:r>
    </w:p>
    <w:p w:rsidR="00DA5983" w:rsidRDefault="00615770" w:rsidP="00027FEF">
      <w:pPr>
        <w:pStyle w:val="a4"/>
        <w:numPr>
          <w:ilvl w:val="0"/>
          <w:numId w:val="14"/>
        </w:numPr>
        <w:tabs>
          <w:tab w:val="left" w:pos="840"/>
        </w:tabs>
        <w:spacing w:line="276" w:lineRule="auto"/>
        <w:ind w:right="127"/>
        <w:rPr>
          <w:rFonts w:ascii="Symbol" w:hAnsi="Symbol"/>
          <w:sz w:val="20"/>
        </w:rPr>
      </w:pPr>
      <w:r>
        <w:rPr>
          <w:sz w:val="28"/>
        </w:rPr>
        <w:t>Оказание помощи учащимся выпускных классов в принятии решения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профессии.</w:t>
      </w:r>
    </w:p>
    <w:p w:rsidR="00DA5983" w:rsidRDefault="00615770" w:rsidP="00027FEF">
      <w:pPr>
        <w:pStyle w:val="a4"/>
        <w:numPr>
          <w:ilvl w:val="0"/>
          <w:numId w:val="14"/>
        </w:numPr>
        <w:tabs>
          <w:tab w:val="left" w:pos="840"/>
        </w:tabs>
        <w:spacing w:line="276" w:lineRule="auto"/>
        <w:ind w:right="131"/>
        <w:rPr>
          <w:rFonts w:ascii="Symbol" w:hAnsi="Symbol"/>
          <w:sz w:val="20"/>
        </w:rPr>
      </w:pPr>
      <w:r>
        <w:rPr>
          <w:sz w:val="28"/>
        </w:rPr>
        <w:t>Педагогическое и психологическое просвещение родителей, учителей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содействующих учащимся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и.</w:t>
      </w:r>
    </w:p>
    <w:p w:rsidR="00DA5983" w:rsidRDefault="00615770" w:rsidP="00027FEF">
      <w:pPr>
        <w:pStyle w:val="Heading2"/>
        <w:spacing w:line="276" w:lineRule="auto"/>
        <w:ind w:left="119" w:right="128" w:firstLine="566"/>
      </w:pPr>
      <w:r>
        <w:t>Целесообразно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тематическим</w:t>
      </w:r>
      <w:r>
        <w:rPr>
          <w:spacing w:val="2"/>
        </w:rPr>
        <w:t xml:space="preserve"> </w:t>
      </w:r>
      <w:r>
        <w:t>разделам: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Название стенда, логотип, девиз</w:t>
      </w:r>
      <w:r>
        <w:rPr>
          <w:sz w:val="28"/>
          <w:szCs w:val="28"/>
        </w:rPr>
        <w:t>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Информация районного центра занятости населения.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График проведения индивидуальных и групповых консультаций.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График проведения справочно-информационных консультаций.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Сведения об организациях и предприятиях </w:t>
      </w:r>
      <w:r>
        <w:rPr>
          <w:sz w:val="28"/>
          <w:szCs w:val="28"/>
        </w:rPr>
        <w:t>Чеченской Республики</w:t>
      </w:r>
      <w:r w:rsidRPr="00027FEF">
        <w:rPr>
          <w:sz w:val="28"/>
          <w:szCs w:val="28"/>
        </w:rPr>
        <w:t>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Материалы об организациях профессионального образования.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Список литературы и ссылок по профориентации.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Информация о профессиях и профессиональных праздниках.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Статьи </w:t>
      </w:r>
      <w:proofErr w:type="spellStart"/>
      <w:r w:rsidRPr="00027FEF">
        <w:rPr>
          <w:sz w:val="28"/>
          <w:szCs w:val="28"/>
        </w:rPr>
        <w:t>профориентационной</w:t>
      </w:r>
      <w:proofErr w:type="spellEnd"/>
      <w:r w:rsidRPr="00027FEF">
        <w:rPr>
          <w:sz w:val="28"/>
          <w:szCs w:val="28"/>
        </w:rPr>
        <w:t xml:space="preserve"> направленности для школьников и их родителей.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Статьи, заметки и </w:t>
      </w:r>
      <w:proofErr w:type="spellStart"/>
      <w:r w:rsidRPr="00027FEF">
        <w:rPr>
          <w:sz w:val="28"/>
          <w:szCs w:val="28"/>
        </w:rPr>
        <w:t>фотоотчёты</w:t>
      </w:r>
      <w:proofErr w:type="spellEnd"/>
      <w:r w:rsidRPr="00027FEF">
        <w:rPr>
          <w:sz w:val="28"/>
          <w:szCs w:val="28"/>
        </w:rPr>
        <w:t xml:space="preserve"> школьников о прошедших </w:t>
      </w:r>
      <w:proofErr w:type="spellStart"/>
      <w:r w:rsidRPr="00027FEF">
        <w:rPr>
          <w:sz w:val="28"/>
          <w:szCs w:val="28"/>
        </w:rPr>
        <w:t>профориентационных</w:t>
      </w:r>
      <w:proofErr w:type="spellEnd"/>
      <w:r w:rsidRPr="00027FEF">
        <w:rPr>
          <w:sz w:val="28"/>
          <w:szCs w:val="28"/>
        </w:rPr>
        <w:t xml:space="preserve"> мероприятиях</w:t>
      </w:r>
    </w:p>
    <w:p w:rsidR="00027FEF" w:rsidRPr="00027FEF" w:rsidRDefault="00027FEF" w:rsidP="00027FEF">
      <w:pPr>
        <w:pStyle w:val="a4"/>
        <w:numPr>
          <w:ilvl w:val="0"/>
          <w:numId w:val="15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Сведения о предстоящих мероприятиях (экскурсиях, днях открытых дверей, встречах, </w:t>
      </w:r>
      <w:proofErr w:type="spellStart"/>
      <w:r w:rsidRPr="00027FEF">
        <w:rPr>
          <w:sz w:val="28"/>
          <w:szCs w:val="28"/>
        </w:rPr>
        <w:t>профпробах</w:t>
      </w:r>
      <w:proofErr w:type="spellEnd"/>
      <w:r w:rsidRPr="00027FEF">
        <w:rPr>
          <w:sz w:val="28"/>
          <w:szCs w:val="28"/>
        </w:rPr>
        <w:t xml:space="preserve"> и др.), имеющих </w:t>
      </w:r>
      <w:proofErr w:type="spellStart"/>
      <w:r w:rsidRPr="00027FEF">
        <w:rPr>
          <w:sz w:val="28"/>
          <w:szCs w:val="28"/>
        </w:rPr>
        <w:t>профориентационную</w:t>
      </w:r>
      <w:proofErr w:type="spellEnd"/>
      <w:r w:rsidRPr="00027FEF">
        <w:rPr>
          <w:sz w:val="28"/>
          <w:szCs w:val="28"/>
        </w:rPr>
        <w:t xml:space="preserve"> направленность</w:t>
      </w:r>
    </w:p>
    <w:p w:rsidR="00027FEF" w:rsidRPr="00027FEF" w:rsidRDefault="00027FEF" w:rsidP="00027FEF">
      <w:pPr>
        <w:spacing w:line="276" w:lineRule="auto"/>
        <w:rPr>
          <w:b/>
          <w:i/>
          <w:sz w:val="28"/>
          <w:szCs w:val="28"/>
        </w:rPr>
      </w:pPr>
      <w:r w:rsidRPr="00027FEF">
        <w:rPr>
          <w:b/>
          <w:i/>
          <w:sz w:val="28"/>
          <w:szCs w:val="28"/>
        </w:rPr>
        <w:t>Требования к материалам: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актуальность справочно-информационного материала;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эстетика оформления, новизна;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наличие иллюстративного материала (тематические рисунки, фото, схемы, диаграммы и т.п.);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разнообразие рубрик, информационная насыщенность,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достоверность и грамотность представленной информации.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уголок должен быть интересным, привлекающим внимание, красочно оформлен и легко читаем (правильно выбранный шрифт, цвет и т.д.);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информация в уголке должна быть сменной (ежемесячное, ежеквартальное обновление информации)</w:t>
      </w:r>
    </w:p>
    <w:p w:rsidR="00027FEF" w:rsidRPr="00027FEF" w:rsidRDefault="00027FEF" w:rsidP="00027FEF">
      <w:pPr>
        <w:pStyle w:val="a4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содержание </w:t>
      </w:r>
      <w:proofErr w:type="spellStart"/>
      <w:r w:rsidRPr="00027FEF">
        <w:rPr>
          <w:sz w:val="28"/>
          <w:szCs w:val="28"/>
        </w:rPr>
        <w:t>профориентационного</w:t>
      </w:r>
      <w:proofErr w:type="spellEnd"/>
      <w:r w:rsidRPr="00027FEF">
        <w:rPr>
          <w:sz w:val="28"/>
          <w:szCs w:val="28"/>
        </w:rPr>
        <w:t xml:space="preserve"> уголка (стенда) должно быть адресовано всем участникам образовательных отношений (обучающимся, педагогам, родителям).</w:t>
      </w:r>
    </w:p>
    <w:p w:rsidR="00027FEF" w:rsidRPr="00027FEF" w:rsidRDefault="00027FEF" w:rsidP="00027FEF">
      <w:pPr>
        <w:spacing w:line="276" w:lineRule="auto"/>
        <w:rPr>
          <w:b/>
          <w:i/>
          <w:sz w:val="28"/>
          <w:szCs w:val="28"/>
        </w:rPr>
      </w:pPr>
      <w:r w:rsidRPr="00027FEF">
        <w:rPr>
          <w:b/>
          <w:i/>
          <w:sz w:val="28"/>
          <w:szCs w:val="28"/>
        </w:rPr>
        <w:t>Требования к оформлению стендов:</w:t>
      </w:r>
    </w:p>
    <w:p w:rsidR="00027FEF" w:rsidRPr="00027FEF" w:rsidRDefault="00027FEF" w:rsidP="00027FEF">
      <w:pPr>
        <w:pStyle w:val="a4"/>
        <w:numPr>
          <w:ilvl w:val="0"/>
          <w:numId w:val="17"/>
        </w:numPr>
        <w:spacing w:line="276" w:lineRule="auto"/>
        <w:ind w:left="340"/>
        <w:jc w:val="left"/>
        <w:rPr>
          <w:sz w:val="28"/>
          <w:szCs w:val="28"/>
        </w:rPr>
      </w:pPr>
      <w:r w:rsidRPr="00027FEF">
        <w:rPr>
          <w:sz w:val="28"/>
          <w:szCs w:val="28"/>
        </w:rPr>
        <w:t xml:space="preserve">Нести информационно – смысловую </w:t>
      </w:r>
      <w:proofErr w:type="spellStart"/>
      <w:r w:rsidRPr="00027FEF">
        <w:rPr>
          <w:sz w:val="28"/>
          <w:szCs w:val="28"/>
        </w:rPr>
        <w:t>профориентационную</w:t>
      </w:r>
      <w:proofErr w:type="spellEnd"/>
      <w:r w:rsidRPr="00027FEF">
        <w:rPr>
          <w:sz w:val="28"/>
          <w:szCs w:val="28"/>
        </w:rPr>
        <w:t xml:space="preserve"> нагрузку.</w:t>
      </w:r>
    </w:p>
    <w:p w:rsidR="00027FEF" w:rsidRPr="00027FEF" w:rsidRDefault="00027FEF" w:rsidP="00027FEF">
      <w:pPr>
        <w:pStyle w:val="a4"/>
        <w:numPr>
          <w:ilvl w:val="0"/>
          <w:numId w:val="17"/>
        </w:numPr>
        <w:spacing w:line="276" w:lineRule="auto"/>
        <w:ind w:left="340"/>
        <w:jc w:val="left"/>
        <w:rPr>
          <w:sz w:val="28"/>
          <w:szCs w:val="28"/>
        </w:rPr>
      </w:pPr>
      <w:r w:rsidRPr="00027FEF">
        <w:rPr>
          <w:sz w:val="28"/>
          <w:szCs w:val="28"/>
        </w:rPr>
        <w:t>Представляемые материалы должны быть легко читаемыми на расстоянии 1,0 – 1,5 м от стенда.</w:t>
      </w:r>
    </w:p>
    <w:p w:rsidR="00027FEF" w:rsidRDefault="00027FEF" w:rsidP="00027FEF">
      <w:pPr>
        <w:pStyle w:val="a4"/>
        <w:numPr>
          <w:ilvl w:val="0"/>
          <w:numId w:val="17"/>
        </w:numPr>
        <w:spacing w:line="276" w:lineRule="auto"/>
        <w:ind w:left="340"/>
        <w:jc w:val="left"/>
        <w:rPr>
          <w:sz w:val="28"/>
          <w:szCs w:val="28"/>
        </w:rPr>
      </w:pPr>
      <w:proofErr w:type="gramStart"/>
      <w:r w:rsidRPr="00027FEF">
        <w:rPr>
          <w:sz w:val="28"/>
          <w:szCs w:val="28"/>
        </w:rPr>
        <w:t>Располагаться в наиболее посещаемых в местах: в холле, в коридорах, в учебных кабинетах, в библиотеке, а так же в кабинете психолога или социального педагога.</w:t>
      </w:r>
      <w:proofErr w:type="gramEnd"/>
    </w:p>
    <w:p w:rsidR="00027FEF" w:rsidRDefault="00027FEF" w:rsidP="00027FEF">
      <w:pPr>
        <w:spacing w:line="276" w:lineRule="auto"/>
        <w:rPr>
          <w:sz w:val="28"/>
          <w:szCs w:val="28"/>
        </w:rPr>
      </w:pPr>
    </w:p>
    <w:p w:rsidR="00DA5983" w:rsidRDefault="00615770">
      <w:pPr>
        <w:pStyle w:val="Heading1"/>
        <w:numPr>
          <w:ilvl w:val="1"/>
          <w:numId w:val="10"/>
        </w:numPr>
        <w:tabs>
          <w:tab w:val="left" w:pos="2596"/>
        </w:tabs>
        <w:ind w:left="2596" w:hanging="284"/>
        <w:jc w:val="both"/>
      </w:pPr>
      <w:bookmarkStart w:id="3" w:name="_TOC_250003"/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bookmarkEnd w:id="3"/>
      <w:r>
        <w:t>сайта</w:t>
      </w:r>
    </w:p>
    <w:p w:rsidR="00027FEF" w:rsidRDefault="00027FEF" w:rsidP="00027FEF">
      <w:pPr>
        <w:pStyle w:val="Heading1"/>
        <w:tabs>
          <w:tab w:val="left" w:pos="2596"/>
        </w:tabs>
        <w:ind w:left="2596" w:firstLine="0"/>
      </w:pPr>
    </w:p>
    <w:p w:rsidR="00DA5983" w:rsidRDefault="00615770" w:rsidP="00027FEF">
      <w:pPr>
        <w:pStyle w:val="a3"/>
        <w:spacing w:line="276" w:lineRule="auto"/>
        <w:ind w:left="0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родителям</w:t>
      </w:r>
      <w:r>
        <w:rPr>
          <w:spacing w:val="1"/>
        </w:rPr>
        <w:t xml:space="preserve"> </w:t>
      </w:r>
      <w:r>
        <w:t>исчерпывающая,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обновляемая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самоопределения.</w:t>
      </w:r>
    </w:p>
    <w:p w:rsidR="00DA5983" w:rsidRDefault="00615770" w:rsidP="00027FEF">
      <w:pPr>
        <w:pStyle w:val="a3"/>
        <w:spacing w:line="276" w:lineRule="auto"/>
        <w:ind w:left="0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«Выпускнику»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proofErr w:type="gramStart"/>
      <w:r>
        <w:t>разместить</w:t>
      </w:r>
      <w:r>
        <w:rPr>
          <w:spacing w:val="1"/>
        </w:rPr>
        <w:t xml:space="preserve"> </w:t>
      </w:r>
      <w:r>
        <w:t>информацию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направлениям,</w:t>
      </w:r>
      <w:r>
        <w:rPr>
          <w:spacing w:val="4"/>
        </w:rPr>
        <w:t xml:space="preserve"> </w:t>
      </w:r>
      <w:r>
        <w:t>как:</w:t>
      </w:r>
    </w:p>
    <w:p w:rsidR="00DA5983" w:rsidRDefault="00615770" w:rsidP="00027FEF">
      <w:pPr>
        <w:pStyle w:val="a4"/>
        <w:numPr>
          <w:ilvl w:val="0"/>
          <w:numId w:val="18"/>
        </w:numPr>
        <w:tabs>
          <w:tab w:val="left" w:pos="897"/>
        </w:tabs>
        <w:spacing w:line="276" w:lineRule="auto"/>
        <w:ind w:left="397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специальностях:</w:t>
      </w:r>
    </w:p>
    <w:p w:rsidR="00DA5983" w:rsidRDefault="00615770" w:rsidP="00027FEF">
      <w:pPr>
        <w:pStyle w:val="a4"/>
        <w:numPr>
          <w:ilvl w:val="0"/>
          <w:numId w:val="18"/>
        </w:numPr>
        <w:tabs>
          <w:tab w:val="left" w:pos="897"/>
        </w:tabs>
        <w:spacing w:line="276" w:lineRule="auto"/>
        <w:ind w:left="397"/>
        <w:jc w:val="left"/>
        <w:rPr>
          <w:sz w:val="28"/>
        </w:rPr>
      </w:pPr>
      <w:r>
        <w:rPr>
          <w:sz w:val="28"/>
        </w:rPr>
        <w:t>программно-информационный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«Самоопределение»</w:t>
      </w:r>
    </w:p>
    <w:p w:rsidR="00DA5983" w:rsidRPr="00027FEF" w:rsidRDefault="00615770" w:rsidP="00027FEF">
      <w:pPr>
        <w:pStyle w:val="a4"/>
        <w:numPr>
          <w:ilvl w:val="0"/>
          <w:numId w:val="18"/>
        </w:numPr>
        <w:tabs>
          <w:tab w:val="left" w:pos="1065"/>
        </w:tabs>
        <w:spacing w:line="276" w:lineRule="auto"/>
        <w:ind w:left="397"/>
        <w:jc w:val="left"/>
        <w:rPr>
          <w:sz w:val="28"/>
        </w:rPr>
      </w:pPr>
      <w:r w:rsidRPr="00027FEF">
        <w:rPr>
          <w:sz w:val="28"/>
        </w:rPr>
        <w:t>информация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предприятиях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организациях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района</w:t>
      </w:r>
      <w:r w:rsidRPr="00027FEF">
        <w:rPr>
          <w:spacing w:val="1"/>
          <w:sz w:val="28"/>
        </w:rPr>
        <w:t xml:space="preserve"> </w:t>
      </w:r>
      <w:r w:rsidR="00027FEF" w:rsidRPr="00027FEF">
        <w:rPr>
          <w:sz w:val="28"/>
        </w:rPr>
        <w:t>(республики</w:t>
      </w:r>
      <w:r w:rsidRPr="00027FEF">
        <w:rPr>
          <w:sz w:val="28"/>
        </w:rPr>
        <w:t>),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потребности</w:t>
      </w:r>
      <w:r w:rsidRPr="00027FEF">
        <w:rPr>
          <w:spacing w:val="-3"/>
          <w:sz w:val="28"/>
        </w:rPr>
        <w:t xml:space="preserve"> </w:t>
      </w:r>
      <w:r w:rsidRPr="00027FEF">
        <w:rPr>
          <w:sz w:val="28"/>
        </w:rPr>
        <w:t>в</w:t>
      </w:r>
      <w:r w:rsidRPr="00027FEF">
        <w:rPr>
          <w:spacing w:val="-4"/>
          <w:sz w:val="28"/>
        </w:rPr>
        <w:t xml:space="preserve"> </w:t>
      </w:r>
      <w:r w:rsidRPr="00027FEF">
        <w:rPr>
          <w:sz w:val="28"/>
        </w:rPr>
        <w:t>кадрах, перспективах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их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с</w:t>
      </w:r>
      <w:r w:rsidRPr="00027FEF">
        <w:rPr>
          <w:sz w:val="28"/>
        </w:rPr>
        <w:t>оциально-экономического</w:t>
      </w:r>
      <w:r w:rsidRPr="00027FEF">
        <w:rPr>
          <w:spacing w:val="-3"/>
          <w:sz w:val="28"/>
        </w:rPr>
        <w:t xml:space="preserve"> </w:t>
      </w:r>
      <w:r w:rsidRPr="00027FEF">
        <w:rPr>
          <w:sz w:val="28"/>
        </w:rPr>
        <w:t>развития;</w:t>
      </w:r>
    </w:p>
    <w:p w:rsidR="00DA5983" w:rsidRPr="00027FEF" w:rsidRDefault="00615770" w:rsidP="00027FEF">
      <w:pPr>
        <w:pStyle w:val="a4"/>
        <w:numPr>
          <w:ilvl w:val="0"/>
          <w:numId w:val="18"/>
        </w:numPr>
        <w:tabs>
          <w:tab w:val="left" w:pos="936"/>
        </w:tabs>
        <w:spacing w:line="276" w:lineRule="auto"/>
        <w:ind w:left="397"/>
        <w:jc w:val="left"/>
        <w:rPr>
          <w:sz w:val="28"/>
        </w:rPr>
      </w:pPr>
      <w:proofErr w:type="gramStart"/>
      <w:r w:rsidRPr="00027FEF">
        <w:rPr>
          <w:sz w:val="28"/>
        </w:rPr>
        <w:t>интервью с выпускниками – представителями различных профессий,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учащимися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студентами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учреждений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профессионально-технического,</w:t>
      </w:r>
      <w:r w:rsidRPr="00027FEF">
        <w:rPr>
          <w:spacing w:val="-67"/>
          <w:sz w:val="28"/>
        </w:rPr>
        <w:t xml:space="preserve"> </w:t>
      </w:r>
      <w:r w:rsidRPr="00027FEF">
        <w:rPr>
          <w:sz w:val="28"/>
        </w:rPr>
        <w:t>среднего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специального,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высшего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образования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т.д.,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деятелями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культуры,</w:t>
      </w:r>
      <w:r w:rsidRPr="00027FEF">
        <w:rPr>
          <w:spacing w:val="-67"/>
          <w:sz w:val="28"/>
        </w:rPr>
        <w:t xml:space="preserve"> </w:t>
      </w:r>
      <w:r w:rsidRPr="00027FEF">
        <w:rPr>
          <w:sz w:val="28"/>
        </w:rPr>
        <w:t>тружениками города,</w:t>
      </w:r>
      <w:r w:rsidRPr="00027FEF">
        <w:rPr>
          <w:spacing w:val="3"/>
          <w:sz w:val="28"/>
        </w:rPr>
        <w:t xml:space="preserve"> </w:t>
      </w:r>
      <w:r w:rsidRPr="00027FEF">
        <w:rPr>
          <w:sz w:val="28"/>
        </w:rPr>
        <w:t>района,</w:t>
      </w:r>
      <w:r w:rsidRPr="00027FEF">
        <w:rPr>
          <w:spacing w:val="4"/>
          <w:sz w:val="28"/>
        </w:rPr>
        <w:t xml:space="preserve"> </w:t>
      </w:r>
      <w:r w:rsidRPr="00027FEF">
        <w:rPr>
          <w:sz w:val="28"/>
        </w:rPr>
        <w:t>поселка,</w:t>
      </w:r>
      <w:r w:rsidRPr="00027FEF">
        <w:rPr>
          <w:spacing w:val="-2"/>
          <w:sz w:val="28"/>
        </w:rPr>
        <w:t xml:space="preserve"> </w:t>
      </w:r>
      <w:r w:rsidRPr="00027FEF">
        <w:rPr>
          <w:sz w:val="28"/>
        </w:rPr>
        <w:t>деревни;</w:t>
      </w:r>
      <w:proofErr w:type="gramEnd"/>
    </w:p>
    <w:p w:rsidR="00DA5983" w:rsidRDefault="00615770" w:rsidP="00027FEF">
      <w:pPr>
        <w:pStyle w:val="a4"/>
        <w:numPr>
          <w:ilvl w:val="0"/>
          <w:numId w:val="18"/>
        </w:numPr>
        <w:tabs>
          <w:tab w:val="left" w:pos="897"/>
        </w:tabs>
        <w:spacing w:line="276" w:lineRule="auto"/>
        <w:ind w:left="397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республики:</w:t>
      </w:r>
    </w:p>
    <w:p w:rsidR="00DA5983" w:rsidRPr="00027FEF" w:rsidRDefault="00615770" w:rsidP="00027FEF">
      <w:pPr>
        <w:pStyle w:val="a4"/>
        <w:numPr>
          <w:ilvl w:val="0"/>
          <w:numId w:val="19"/>
        </w:numPr>
        <w:tabs>
          <w:tab w:val="left" w:pos="969"/>
        </w:tabs>
        <w:spacing w:line="276" w:lineRule="auto"/>
        <w:jc w:val="left"/>
        <w:rPr>
          <w:sz w:val="28"/>
        </w:rPr>
      </w:pPr>
      <w:r w:rsidRPr="00027FEF">
        <w:rPr>
          <w:sz w:val="28"/>
        </w:rPr>
        <w:t>правила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приема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в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учреждения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профессионально-технического,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среднего специального и</w:t>
      </w:r>
      <w:r w:rsidRPr="00027FEF">
        <w:rPr>
          <w:spacing w:val="3"/>
          <w:sz w:val="28"/>
        </w:rPr>
        <w:t xml:space="preserve"> </w:t>
      </w:r>
      <w:r w:rsidRPr="00027FEF">
        <w:rPr>
          <w:sz w:val="28"/>
        </w:rPr>
        <w:t>высшего образования;</w:t>
      </w:r>
    </w:p>
    <w:p w:rsidR="00DA5983" w:rsidRPr="00027FEF" w:rsidRDefault="00615770" w:rsidP="00027FEF">
      <w:pPr>
        <w:pStyle w:val="a4"/>
        <w:numPr>
          <w:ilvl w:val="0"/>
          <w:numId w:val="19"/>
        </w:numPr>
        <w:tabs>
          <w:tab w:val="left" w:pos="969"/>
        </w:tabs>
        <w:spacing w:line="276" w:lineRule="auto"/>
        <w:jc w:val="left"/>
        <w:rPr>
          <w:sz w:val="28"/>
        </w:rPr>
      </w:pPr>
      <w:r w:rsidRPr="00027FEF">
        <w:rPr>
          <w:sz w:val="28"/>
        </w:rPr>
        <w:t>перечень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учреждений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профессионально-технического,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среднего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специального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высшего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образования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(либо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ссылка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на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информационные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источники);</w:t>
      </w:r>
    </w:p>
    <w:p w:rsidR="00DA5983" w:rsidRPr="00027FEF" w:rsidRDefault="00615770" w:rsidP="00027FEF">
      <w:pPr>
        <w:pStyle w:val="a4"/>
        <w:numPr>
          <w:ilvl w:val="0"/>
          <w:numId w:val="19"/>
        </w:numPr>
        <w:tabs>
          <w:tab w:val="left" w:pos="969"/>
        </w:tabs>
        <w:spacing w:line="276" w:lineRule="auto"/>
        <w:jc w:val="left"/>
        <w:rPr>
          <w:sz w:val="28"/>
        </w:rPr>
      </w:pPr>
      <w:r w:rsidRPr="00027FEF">
        <w:rPr>
          <w:sz w:val="28"/>
        </w:rPr>
        <w:t>перечень профессий и специальностей, по которым готовятся кадры в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регионе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(со ссылками на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сайты учреждений образования);</w:t>
      </w:r>
    </w:p>
    <w:p w:rsidR="00DA5983" w:rsidRDefault="00615770" w:rsidP="00027FEF">
      <w:pPr>
        <w:pStyle w:val="a4"/>
        <w:numPr>
          <w:ilvl w:val="0"/>
          <w:numId w:val="8"/>
        </w:numPr>
        <w:tabs>
          <w:tab w:val="left" w:pos="897"/>
        </w:tabs>
        <w:spacing w:line="276" w:lineRule="auto"/>
        <w:ind w:left="0"/>
        <w:jc w:val="left"/>
        <w:rPr>
          <w:sz w:val="28"/>
        </w:rPr>
      </w:pP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специалистов:</w:t>
      </w:r>
    </w:p>
    <w:p w:rsidR="00DA5983" w:rsidRPr="00027FEF" w:rsidRDefault="00615770" w:rsidP="00027FEF">
      <w:pPr>
        <w:pStyle w:val="a4"/>
        <w:numPr>
          <w:ilvl w:val="0"/>
          <w:numId w:val="20"/>
        </w:numPr>
        <w:tabs>
          <w:tab w:val="left" w:pos="969"/>
        </w:tabs>
        <w:spacing w:line="276" w:lineRule="auto"/>
        <w:ind w:left="1134"/>
        <w:rPr>
          <w:sz w:val="28"/>
        </w:rPr>
      </w:pPr>
      <w:r w:rsidRPr="00027FEF">
        <w:rPr>
          <w:sz w:val="28"/>
        </w:rPr>
        <w:t>рекомендации</w:t>
      </w:r>
      <w:r w:rsidRPr="00027FEF">
        <w:rPr>
          <w:spacing w:val="-6"/>
          <w:sz w:val="28"/>
        </w:rPr>
        <w:t xml:space="preserve"> </w:t>
      </w:r>
      <w:r w:rsidRPr="00027FEF">
        <w:rPr>
          <w:sz w:val="28"/>
        </w:rPr>
        <w:t>психолога;</w:t>
      </w:r>
    </w:p>
    <w:p w:rsidR="00DA5983" w:rsidRPr="00027FEF" w:rsidRDefault="00615770" w:rsidP="00027FEF">
      <w:pPr>
        <w:pStyle w:val="a4"/>
        <w:numPr>
          <w:ilvl w:val="0"/>
          <w:numId w:val="20"/>
        </w:numPr>
        <w:tabs>
          <w:tab w:val="left" w:pos="969"/>
        </w:tabs>
        <w:spacing w:line="276" w:lineRule="auto"/>
        <w:ind w:left="1134"/>
        <w:rPr>
          <w:sz w:val="28"/>
        </w:rPr>
      </w:pPr>
      <w:r w:rsidRPr="00027FEF">
        <w:rPr>
          <w:sz w:val="28"/>
        </w:rPr>
        <w:t>график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консультаций</w:t>
      </w:r>
      <w:r w:rsidRPr="00027FEF">
        <w:rPr>
          <w:spacing w:val="-4"/>
          <w:sz w:val="28"/>
        </w:rPr>
        <w:t xml:space="preserve"> </w:t>
      </w:r>
      <w:r w:rsidRPr="00027FEF">
        <w:rPr>
          <w:sz w:val="28"/>
        </w:rPr>
        <w:t>специалиста</w:t>
      </w:r>
      <w:r w:rsidRPr="00027FEF">
        <w:rPr>
          <w:spacing w:val="-4"/>
          <w:sz w:val="28"/>
        </w:rPr>
        <w:t xml:space="preserve"> </w:t>
      </w:r>
      <w:r w:rsidRPr="00027FEF">
        <w:rPr>
          <w:sz w:val="28"/>
        </w:rPr>
        <w:t>по</w:t>
      </w:r>
      <w:r w:rsidRPr="00027FEF">
        <w:rPr>
          <w:spacing w:val="-5"/>
          <w:sz w:val="28"/>
        </w:rPr>
        <w:t xml:space="preserve"> </w:t>
      </w:r>
      <w:r w:rsidRPr="00027FEF">
        <w:rPr>
          <w:sz w:val="28"/>
        </w:rPr>
        <w:t>профориентации;</w:t>
      </w:r>
    </w:p>
    <w:p w:rsidR="00DA5983" w:rsidRDefault="00615770" w:rsidP="00027FEF">
      <w:pPr>
        <w:pStyle w:val="a4"/>
        <w:numPr>
          <w:ilvl w:val="0"/>
          <w:numId w:val="8"/>
        </w:numPr>
        <w:tabs>
          <w:tab w:val="left" w:pos="897"/>
        </w:tabs>
        <w:spacing w:line="276" w:lineRule="auto"/>
        <w:ind w:left="0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профориентации:</w:t>
      </w:r>
    </w:p>
    <w:p w:rsidR="00DA5983" w:rsidRDefault="00DA5983">
      <w:pPr>
        <w:jc w:val="both"/>
        <w:rPr>
          <w:sz w:val="28"/>
        </w:rPr>
        <w:sectPr w:rsidR="00DA5983">
          <w:pgSz w:w="11900" w:h="16840"/>
          <w:pgMar w:top="1060" w:right="720" w:bottom="1100" w:left="1580" w:header="0" w:footer="916" w:gutter="0"/>
          <w:cols w:space="720"/>
        </w:sectPr>
      </w:pPr>
    </w:p>
    <w:p w:rsidR="00DA5983" w:rsidRPr="00027FEF" w:rsidRDefault="00615770" w:rsidP="00027FEF">
      <w:pPr>
        <w:pStyle w:val="a4"/>
        <w:numPr>
          <w:ilvl w:val="0"/>
          <w:numId w:val="21"/>
        </w:numPr>
        <w:tabs>
          <w:tab w:val="left" w:pos="969"/>
        </w:tabs>
        <w:spacing w:line="276" w:lineRule="auto"/>
        <w:ind w:right="125"/>
        <w:rPr>
          <w:sz w:val="28"/>
        </w:rPr>
      </w:pPr>
      <w:r w:rsidRPr="00027FEF">
        <w:rPr>
          <w:sz w:val="28"/>
        </w:rPr>
        <w:t>график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проведения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дней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открытых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дверей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в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учреждениях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профессионально-технического,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среднего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специального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высшего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образования;</w:t>
      </w:r>
    </w:p>
    <w:p w:rsidR="00DA5983" w:rsidRPr="00027FEF" w:rsidRDefault="00615770" w:rsidP="00027FEF">
      <w:pPr>
        <w:pStyle w:val="a4"/>
        <w:numPr>
          <w:ilvl w:val="0"/>
          <w:numId w:val="21"/>
        </w:numPr>
        <w:tabs>
          <w:tab w:val="left" w:pos="969"/>
        </w:tabs>
        <w:spacing w:line="276" w:lineRule="auto"/>
        <w:ind w:right="129"/>
        <w:rPr>
          <w:sz w:val="28"/>
        </w:rPr>
      </w:pPr>
      <w:r w:rsidRPr="00027FEF">
        <w:rPr>
          <w:sz w:val="28"/>
        </w:rPr>
        <w:t>анонсы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планируемых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школьных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регио</w:t>
      </w:r>
      <w:r w:rsidRPr="00027FEF">
        <w:rPr>
          <w:sz w:val="28"/>
        </w:rPr>
        <w:t>нальных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мероприятий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</w:t>
      </w:r>
      <w:r w:rsidRPr="00027FEF">
        <w:rPr>
          <w:spacing w:val="1"/>
          <w:sz w:val="28"/>
        </w:rPr>
        <w:t xml:space="preserve"> </w:t>
      </w:r>
      <w:r w:rsidRPr="00027FEF">
        <w:rPr>
          <w:sz w:val="28"/>
        </w:rPr>
        <w:t>информация</w:t>
      </w:r>
      <w:r w:rsidRPr="00027FEF">
        <w:rPr>
          <w:spacing w:val="2"/>
          <w:sz w:val="28"/>
        </w:rPr>
        <w:t xml:space="preserve"> </w:t>
      </w:r>
      <w:r w:rsidRPr="00027FEF">
        <w:rPr>
          <w:sz w:val="28"/>
        </w:rPr>
        <w:t>об</w:t>
      </w:r>
      <w:r w:rsidRPr="00027FEF">
        <w:rPr>
          <w:spacing w:val="4"/>
          <w:sz w:val="28"/>
        </w:rPr>
        <w:t xml:space="preserve"> </w:t>
      </w:r>
      <w:r w:rsidRPr="00027FEF">
        <w:rPr>
          <w:sz w:val="28"/>
        </w:rPr>
        <w:t>их</w:t>
      </w:r>
      <w:r w:rsidRPr="00027FEF">
        <w:rPr>
          <w:spacing w:val="-3"/>
          <w:sz w:val="28"/>
        </w:rPr>
        <w:t xml:space="preserve"> </w:t>
      </w:r>
      <w:r w:rsidRPr="00027FEF">
        <w:rPr>
          <w:sz w:val="28"/>
        </w:rPr>
        <w:t>проведении;</w:t>
      </w:r>
    </w:p>
    <w:p w:rsidR="00DA5983" w:rsidRPr="00027FEF" w:rsidRDefault="00615770" w:rsidP="00027FEF">
      <w:pPr>
        <w:pStyle w:val="a4"/>
        <w:numPr>
          <w:ilvl w:val="0"/>
          <w:numId w:val="8"/>
        </w:numPr>
        <w:tabs>
          <w:tab w:val="left" w:pos="1060"/>
        </w:tabs>
        <w:spacing w:line="276" w:lineRule="auto"/>
        <w:ind w:right="126" w:firstLine="566"/>
        <w:rPr>
          <w:sz w:val="28"/>
        </w:rPr>
      </w:pP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:rsidR="00DA5983" w:rsidRDefault="00615770" w:rsidP="00027FEF">
      <w:pPr>
        <w:pStyle w:val="a3"/>
        <w:spacing w:line="276" w:lineRule="auto"/>
        <w:ind w:left="685" w:firstLine="0"/>
      </w:pPr>
      <w:r>
        <w:t>В</w:t>
      </w:r>
      <w:r>
        <w:rPr>
          <w:spacing w:val="-5"/>
        </w:rPr>
        <w:t xml:space="preserve"> </w:t>
      </w:r>
      <w:r>
        <w:t>разделе «Родителям»</w:t>
      </w:r>
      <w:r>
        <w:rPr>
          <w:spacing w:val="-6"/>
        </w:rPr>
        <w:t xml:space="preserve"> </w:t>
      </w:r>
      <w:r>
        <w:t>полезно</w:t>
      </w:r>
      <w:r>
        <w:rPr>
          <w:spacing w:val="-2"/>
        </w:rPr>
        <w:t xml:space="preserve"> </w:t>
      </w:r>
      <w:proofErr w:type="gramStart"/>
      <w:r>
        <w:t>разместить</w:t>
      </w:r>
      <w:proofErr w:type="gramEnd"/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DA5983" w:rsidRPr="00027FEF" w:rsidRDefault="00615770" w:rsidP="00027FEF">
      <w:pPr>
        <w:pStyle w:val="a4"/>
        <w:numPr>
          <w:ilvl w:val="0"/>
          <w:numId w:val="22"/>
        </w:numPr>
        <w:tabs>
          <w:tab w:val="left" w:pos="969"/>
        </w:tabs>
        <w:spacing w:line="276" w:lineRule="auto"/>
        <w:rPr>
          <w:sz w:val="28"/>
        </w:rPr>
      </w:pPr>
      <w:r w:rsidRPr="00027FEF">
        <w:rPr>
          <w:sz w:val="28"/>
        </w:rPr>
        <w:t>выдержки</w:t>
      </w:r>
      <w:r w:rsidRPr="00027FEF">
        <w:rPr>
          <w:spacing w:val="-4"/>
          <w:sz w:val="28"/>
        </w:rPr>
        <w:t xml:space="preserve"> </w:t>
      </w:r>
      <w:r w:rsidRPr="00027FEF">
        <w:rPr>
          <w:sz w:val="28"/>
        </w:rPr>
        <w:t>из</w:t>
      </w:r>
      <w:r w:rsidRPr="00027FEF">
        <w:rPr>
          <w:spacing w:val="-2"/>
          <w:sz w:val="28"/>
        </w:rPr>
        <w:t xml:space="preserve"> </w:t>
      </w:r>
      <w:r w:rsidRPr="00027FEF">
        <w:rPr>
          <w:sz w:val="28"/>
        </w:rPr>
        <w:t>нормативных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правовых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документов;</w:t>
      </w:r>
    </w:p>
    <w:p w:rsidR="00DA5983" w:rsidRPr="00027FEF" w:rsidRDefault="00615770" w:rsidP="00027FEF">
      <w:pPr>
        <w:pStyle w:val="a4"/>
        <w:numPr>
          <w:ilvl w:val="0"/>
          <w:numId w:val="22"/>
        </w:numPr>
        <w:tabs>
          <w:tab w:val="left" w:pos="969"/>
        </w:tabs>
        <w:spacing w:line="276" w:lineRule="auto"/>
        <w:rPr>
          <w:sz w:val="28"/>
        </w:rPr>
      </w:pPr>
      <w:r w:rsidRPr="00027FEF">
        <w:rPr>
          <w:sz w:val="28"/>
        </w:rPr>
        <w:t>график</w:t>
      </w:r>
      <w:r w:rsidRPr="00027FEF">
        <w:rPr>
          <w:spacing w:val="-7"/>
          <w:sz w:val="28"/>
        </w:rPr>
        <w:t xml:space="preserve"> </w:t>
      </w:r>
      <w:r w:rsidRPr="00027FEF">
        <w:rPr>
          <w:sz w:val="28"/>
        </w:rPr>
        <w:t>консультаций</w:t>
      </w:r>
      <w:r w:rsidRPr="00027FEF">
        <w:rPr>
          <w:spacing w:val="-5"/>
          <w:sz w:val="28"/>
        </w:rPr>
        <w:t xml:space="preserve"> </w:t>
      </w:r>
      <w:r w:rsidRPr="00027FEF">
        <w:rPr>
          <w:sz w:val="28"/>
        </w:rPr>
        <w:t>специалиста</w:t>
      </w:r>
      <w:r w:rsidRPr="00027FEF">
        <w:rPr>
          <w:spacing w:val="-4"/>
          <w:sz w:val="28"/>
        </w:rPr>
        <w:t xml:space="preserve"> </w:t>
      </w:r>
      <w:r w:rsidRPr="00027FEF">
        <w:rPr>
          <w:sz w:val="28"/>
        </w:rPr>
        <w:t>по</w:t>
      </w:r>
      <w:r w:rsidRPr="00027FEF">
        <w:rPr>
          <w:spacing w:val="-5"/>
          <w:sz w:val="28"/>
        </w:rPr>
        <w:t xml:space="preserve"> </w:t>
      </w:r>
      <w:r w:rsidRPr="00027FEF">
        <w:rPr>
          <w:sz w:val="28"/>
        </w:rPr>
        <w:t>профориентации;</w:t>
      </w:r>
    </w:p>
    <w:p w:rsidR="00DA5983" w:rsidRPr="00027FEF" w:rsidRDefault="00615770" w:rsidP="00027FEF">
      <w:pPr>
        <w:pStyle w:val="a4"/>
        <w:numPr>
          <w:ilvl w:val="0"/>
          <w:numId w:val="22"/>
        </w:numPr>
        <w:tabs>
          <w:tab w:val="left" w:pos="969"/>
        </w:tabs>
        <w:spacing w:line="276" w:lineRule="auto"/>
        <w:rPr>
          <w:sz w:val="28"/>
        </w:rPr>
      </w:pPr>
      <w:r w:rsidRPr="00027FEF">
        <w:rPr>
          <w:sz w:val="28"/>
        </w:rPr>
        <w:t>рубрику</w:t>
      </w:r>
      <w:r w:rsidRPr="00027FEF">
        <w:rPr>
          <w:spacing w:val="-2"/>
          <w:sz w:val="28"/>
        </w:rPr>
        <w:t xml:space="preserve"> </w:t>
      </w:r>
      <w:r w:rsidRPr="00027FEF">
        <w:rPr>
          <w:sz w:val="28"/>
        </w:rPr>
        <w:t>«Вопрос-ответ»</w:t>
      </w:r>
    </w:p>
    <w:p w:rsidR="00DA5983" w:rsidRDefault="00615770" w:rsidP="00027FEF">
      <w:pPr>
        <w:pStyle w:val="a3"/>
        <w:spacing w:line="276" w:lineRule="auto"/>
        <w:ind w:right="130"/>
        <w:jc w:val="both"/>
      </w:pPr>
      <w:r>
        <w:t>Все материалы обязательно должны быть легкодоступными, понятными</w:t>
      </w:r>
      <w:r>
        <w:rPr>
          <w:spacing w:val="1"/>
        </w:rPr>
        <w:t xml:space="preserve"> </w:t>
      </w:r>
      <w:r>
        <w:t>и соответствовать</w:t>
      </w:r>
      <w:r>
        <w:rPr>
          <w:spacing w:val="-2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Интернет-ресурсов.</w:t>
      </w:r>
    </w:p>
    <w:p w:rsidR="00027FEF" w:rsidRDefault="00027FEF">
      <w:pPr>
        <w:spacing w:line="362" w:lineRule="auto"/>
        <w:jc w:val="both"/>
      </w:pPr>
    </w:p>
    <w:p w:rsidR="00DA5983" w:rsidRDefault="00615770">
      <w:pPr>
        <w:pStyle w:val="Heading1"/>
        <w:numPr>
          <w:ilvl w:val="1"/>
          <w:numId w:val="10"/>
        </w:numPr>
        <w:tabs>
          <w:tab w:val="left" w:pos="1847"/>
        </w:tabs>
        <w:ind w:left="1846" w:hanging="284"/>
        <w:jc w:val="both"/>
      </w:pPr>
      <w:bookmarkStart w:id="4" w:name="_TOC_250002"/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bookmarkEnd w:id="4"/>
      <w:r>
        <w:t>продукции</w:t>
      </w:r>
    </w:p>
    <w:p w:rsidR="00027FEF" w:rsidRDefault="00027FEF" w:rsidP="00027FEF">
      <w:pPr>
        <w:pStyle w:val="Heading1"/>
        <w:tabs>
          <w:tab w:val="left" w:pos="1847"/>
        </w:tabs>
        <w:ind w:left="1846" w:firstLine="0"/>
      </w:pPr>
    </w:p>
    <w:p w:rsidR="00DA5983" w:rsidRDefault="00615770" w:rsidP="00027FEF">
      <w:pPr>
        <w:pStyle w:val="a3"/>
        <w:spacing w:line="276" w:lineRule="auto"/>
        <w:ind w:left="0"/>
      </w:pPr>
      <w:r>
        <w:t>Некоторые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печатную</w:t>
      </w:r>
      <w:r>
        <w:rPr>
          <w:spacing w:val="1"/>
        </w:rPr>
        <w:t xml:space="preserve"> </w:t>
      </w:r>
      <w:r>
        <w:t xml:space="preserve">продукцию, связанную с профориентацией. Это плакаты, буклеты, </w:t>
      </w:r>
      <w:proofErr w:type="spellStart"/>
      <w:r>
        <w:t>флаеры</w:t>
      </w:r>
      <w:proofErr w:type="spellEnd"/>
      <w:r>
        <w:t>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целям:</w:t>
      </w:r>
    </w:p>
    <w:p w:rsidR="00615770" w:rsidRDefault="00615770" w:rsidP="00615770">
      <w:pPr>
        <w:pStyle w:val="a4"/>
        <w:numPr>
          <w:ilvl w:val="0"/>
          <w:numId w:val="6"/>
        </w:numPr>
        <w:tabs>
          <w:tab w:val="left" w:pos="969"/>
        </w:tabs>
        <w:spacing w:line="276" w:lineRule="auto"/>
        <w:ind w:left="0" w:firstLine="566"/>
        <w:jc w:val="left"/>
        <w:rPr>
          <w:sz w:val="28"/>
        </w:rPr>
      </w:pPr>
      <w:proofErr w:type="gramStart"/>
      <w:r>
        <w:rPr>
          <w:sz w:val="28"/>
        </w:rPr>
        <w:t>Информационным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67"/>
          <w:sz w:val="28"/>
        </w:rPr>
        <w:t xml:space="preserve"> </w:t>
      </w:r>
      <w:r>
        <w:rPr>
          <w:sz w:val="28"/>
        </w:rPr>
        <w:t>где</w:t>
      </w:r>
      <w:r>
        <w:rPr>
          <w:spacing w:val="66"/>
          <w:sz w:val="28"/>
        </w:rPr>
        <w:t xml:space="preserve"> </w:t>
      </w:r>
      <w:r>
        <w:rPr>
          <w:sz w:val="28"/>
        </w:rPr>
        <w:t>можно</w:t>
      </w:r>
      <w:r>
        <w:rPr>
          <w:spacing w:val="6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DA5983" w:rsidRPr="00615770" w:rsidRDefault="00615770" w:rsidP="00615770">
      <w:pPr>
        <w:pStyle w:val="a4"/>
        <w:numPr>
          <w:ilvl w:val="0"/>
          <w:numId w:val="6"/>
        </w:numPr>
        <w:tabs>
          <w:tab w:val="left" w:pos="969"/>
        </w:tabs>
        <w:spacing w:line="276" w:lineRule="auto"/>
        <w:ind w:left="0" w:firstLine="566"/>
        <w:jc w:val="left"/>
        <w:rPr>
          <w:sz w:val="28"/>
        </w:rPr>
      </w:pPr>
      <w:proofErr w:type="gramStart"/>
      <w:r w:rsidRPr="00615770">
        <w:rPr>
          <w:sz w:val="28"/>
        </w:rPr>
        <w:t>Рекламным</w:t>
      </w:r>
      <w:proofErr w:type="gramEnd"/>
      <w:r w:rsidRPr="00615770">
        <w:rPr>
          <w:spacing w:val="-3"/>
          <w:sz w:val="28"/>
        </w:rPr>
        <w:t xml:space="preserve"> </w:t>
      </w:r>
      <w:r w:rsidRPr="00615770">
        <w:rPr>
          <w:sz w:val="28"/>
        </w:rPr>
        <w:t>–</w:t>
      </w:r>
      <w:r w:rsidRPr="00615770">
        <w:rPr>
          <w:spacing w:val="-3"/>
          <w:sz w:val="28"/>
        </w:rPr>
        <w:t xml:space="preserve"> </w:t>
      </w:r>
      <w:r w:rsidRPr="00615770">
        <w:rPr>
          <w:sz w:val="28"/>
        </w:rPr>
        <w:t>привлечь</w:t>
      </w:r>
      <w:r w:rsidRPr="00615770">
        <w:rPr>
          <w:spacing w:val="-6"/>
          <w:sz w:val="28"/>
        </w:rPr>
        <w:t xml:space="preserve"> </w:t>
      </w:r>
      <w:r w:rsidRPr="00615770">
        <w:rPr>
          <w:sz w:val="28"/>
        </w:rPr>
        <w:t>абитуриентов</w:t>
      </w:r>
      <w:r w:rsidRPr="00615770">
        <w:rPr>
          <w:spacing w:val="-6"/>
          <w:sz w:val="28"/>
        </w:rPr>
        <w:t xml:space="preserve"> </w:t>
      </w:r>
      <w:r w:rsidRPr="00615770">
        <w:rPr>
          <w:sz w:val="28"/>
        </w:rPr>
        <w:t>в</w:t>
      </w:r>
      <w:r w:rsidRPr="00615770">
        <w:rPr>
          <w:spacing w:val="-5"/>
          <w:sz w:val="28"/>
        </w:rPr>
        <w:t xml:space="preserve"> </w:t>
      </w:r>
      <w:r w:rsidRPr="00615770">
        <w:rPr>
          <w:sz w:val="28"/>
        </w:rPr>
        <w:t>определенное</w:t>
      </w:r>
      <w:r w:rsidRPr="00615770">
        <w:rPr>
          <w:spacing w:val="-3"/>
          <w:sz w:val="28"/>
        </w:rPr>
        <w:t xml:space="preserve"> </w:t>
      </w:r>
      <w:r w:rsidRPr="00615770">
        <w:rPr>
          <w:sz w:val="28"/>
        </w:rPr>
        <w:t>учреждение.</w:t>
      </w:r>
    </w:p>
    <w:p w:rsidR="00DA5983" w:rsidRDefault="00615770" w:rsidP="00027FEF">
      <w:pPr>
        <w:pStyle w:val="a4"/>
        <w:numPr>
          <w:ilvl w:val="0"/>
          <w:numId w:val="6"/>
        </w:numPr>
        <w:tabs>
          <w:tab w:val="left" w:pos="969"/>
          <w:tab w:val="left" w:pos="3066"/>
          <w:tab w:val="left" w:pos="3440"/>
          <w:tab w:val="left" w:pos="5259"/>
          <w:tab w:val="left" w:pos="5629"/>
          <w:tab w:val="left" w:pos="6877"/>
          <w:tab w:val="left" w:pos="7548"/>
        </w:tabs>
        <w:spacing w:line="276" w:lineRule="auto"/>
        <w:ind w:left="0" w:firstLine="566"/>
        <w:jc w:val="left"/>
        <w:rPr>
          <w:sz w:val="28"/>
        </w:rPr>
      </w:pPr>
      <w:proofErr w:type="gramStart"/>
      <w:r>
        <w:rPr>
          <w:sz w:val="28"/>
        </w:rPr>
        <w:t>Дидактическим</w:t>
      </w:r>
      <w:proofErr w:type="gramEnd"/>
      <w:r>
        <w:rPr>
          <w:sz w:val="28"/>
        </w:rPr>
        <w:tab/>
        <w:t>–</w:t>
      </w:r>
      <w:r>
        <w:rPr>
          <w:sz w:val="28"/>
        </w:rPr>
        <w:tab/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учебном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воспитательном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процессе.</w:t>
      </w:r>
    </w:p>
    <w:p w:rsidR="00DA5983" w:rsidRDefault="00615770" w:rsidP="00027FEF">
      <w:pPr>
        <w:pStyle w:val="Heading2"/>
        <w:spacing w:line="276" w:lineRule="auto"/>
        <w:ind w:left="0"/>
        <w:jc w:val="left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буклетов</w:t>
      </w:r>
      <w:r>
        <w:rPr>
          <w:spacing w:val="-1"/>
        </w:rPr>
        <w:t xml:space="preserve"> </w:t>
      </w:r>
      <w:r>
        <w:t>(</w:t>
      </w:r>
      <w:proofErr w:type="spellStart"/>
      <w:r>
        <w:t>флаеров</w:t>
      </w:r>
      <w:proofErr w:type="spellEnd"/>
      <w:r>
        <w:t>)</w:t>
      </w:r>
    </w:p>
    <w:p w:rsidR="00DA5983" w:rsidRDefault="00615770" w:rsidP="00027FEF">
      <w:pPr>
        <w:pStyle w:val="a4"/>
        <w:numPr>
          <w:ilvl w:val="0"/>
          <w:numId w:val="5"/>
        </w:numPr>
        <w:tabs>
          <w:tab w:val="left" w:pos="969"/>
        </w:tabs>
        <w:spacing w:line="276" w:lineRule="auto"/>
        <w:ind w:left="0" w:firstLine="566"/>
        <w:jc w:val="left"/>
        <w:rPr>
          <w:sz w:val="28"/>
        </w:rPr>
      </w:pPr>
      <w:r>
        <w:rPr>
          <w:sz w:val="28"/>
        </w:rPr>
        <w:t>Поместите главную идею на обложку. Она должна говорить читателю,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кто вы,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вы и</w:t>
      </w:r>
      <w:r>
        <w:rPr>
          <w:spacing w:val="1"/>
          <w:sz w:val="28"/>
        </w:rPr>
        <w:t xml:space="preserve"> </w:t>
      </w:r>
      <w:r>
        <w:rPr>
          <w:sz w:val="28"/>
        </w:rPr>
        <w:t>откуда.</w:t>
      </w:r>
    </w:p>
    <w:p w:rsidR="00DA5983" w:rsidRDefault="00615770" w:rsidP="00027FEF">
      <w:pPr>
        <w:pStyle w:val="a4"/>
        <w:numPr>
          <w:ilvl w:val="0"/>
          <w:numId w:val="5"/>
        </w:numPr>
        <w:tabs>
          <w:tab w:val="left" w:pos="1195"/>
        </w:tabs>
        <w:spacing w:line="276" w:lineRule="auto"/>
        <w:ind w:left="0" w:firstLine="566"/>
        <w:jc w:val="left"/>
        <w:rPr>
          <w:sz w:val="28"/>
        </w:rPr>
      </w:pPr>
      <w:r>
        <w:rPr>
          <w:sz w:val="28"/>
        </w:rPr>
        <w:t>Размешайте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обложке.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эффективна,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несколько маленьких.</w:t>
      </w:r>
    </w:p>
    <w:p w:rsidR="00DA5983" w:rsidRDefault="00615770" w:rsidP="00027FEF">
      <w:pPr>
        <w:pStyle w:val="a4"/>
        <w:numPr>
          <w:ilvl w:val="0"/>
          <w:numId w:val="5"/>
        </w:numPr>
        <w:tabs>
          <w:tab w:val="left" w:pos="1180"/>
        </w:tabs>
        <w:spacing w:line="276" w:lineRule="auto"/>
        <w:ind w:left="0" w:firstLine="566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z w:val="28"/>
        </w:rPr>
        <w:t>графиями.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 раза чаще,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 тексты.</w:t>
      </w:r>
    </w:p>
    <w:p w:rsidR="00DA5983" w:rsidRDefault="00615770" w:rsidP="00027FEF">
      <w:pPr>
        <w:pStyle w:val="a4"/>
        <w:numPr>
          <w:ilvl w:val="0"/>
          <w:numId w:val="5"/>
        </w:numPr>
        <w:tabs>
          <w:tab w:val="left" w:pos="1108"/>
        </w:tabs>
        <w:spacing w:line="276" w:lineRule="auto"/>
        <w:ind w:left="0" w:firstLine="566"/>
        <w:jc w:val="left"/>
        <w:rPr>
          <w:sz w:val="28"/>
        </w:rPr>
      </w:pP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 спросите себя, хотели бы вы видеть подобный снимок в буклете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ответите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утвердительно, 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DA5983" w:rsidRDefault="00615770" w:rsidP="00027FEF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566"/>
        <w:jc w:val="left"/>
        <w:rPr>
          <w:sz w:val="28"/>
        </w:rPr>
      </w:pPr>
      <w:r>
        <w:rPr>
          <w:sz w:val="28"/>
        </w:rPr>
        <w:t>Нагружайте фактами: часы работы, адрес и т.д. Нужна практическая,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</w:t>
      </w:r>
    </w:p>
    <w:p w:rsidR="00DA5983" w:rsidRDefault="00615770" w:rsidP="00027FEF">
      <w:pPr>
        <w:pStyle w:val="a3"/>
        <w:spacing w:line="276" w:lineRule="auto"/>
        <w:ind w:left="0"/>
      </w:pPr>
      <w:r>
        <w:t>7.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скупитесь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буклет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продукт.</w:t>
      </w:r>
    </w:p>
    <w:p w:rsidR="00DA5983" w:rsidRDefault="00DA5983">
      <w:pPr>
        <w:spacing w:line="357" w:lineRule="auto"/>
        <w:jc w:val="both"/>
        <w:sectPr w:rsidR="00DA5983">
          <w:pgSz w:w="11900" w:h="16840"/>
          <w:pgMar w:top="1060" w:right="720" w:bottom="1100" w:left="1580" w:header="0" w:footer="916" w:gutter="0"/>
          <w:cols w:space="720"/>
        </w:sectPr>
      </w:pPr>
    </w:p>
    <w:p w:rsidR="00DA5983" w:rsidRDefault="00615770" w:rsidP="00615770">
      <w:pPr>
        <w:pStyle w:val="Heading1"/>
        <w:spacing w:before="0" w:line="276" w:lineRule="auto"/>
        <w:ind w:left="1986" w:firstLine="0"/>
      </w:pPr>
      <w:bookmarkStart w:id="5" w:name="_TOC_250001"/>
      <w:r>
        <w:t>6.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виртуальному</w:t>
      </w:r>
      <w:r>
        <w:rPr>
          <w:spacing w:val="-4"/>
        </w:rPr>
        <w:t xml:space="preserve"> </w:t>
      </w:r>
      <w:bookmarkEnd w:id="5"/>
      <w:r>
        <w:t>кабинету</w:t>
      </w:r>
    </w:p>
    <w:p w:rsidR="00DA5983" w:rsidRDefault="00615770" w:rsidP="00615770">
      <w:pPr>
        <w:pStyle w:val="a3"/>
        <w:spacing w:line="276" w:lineRule="auto"/>
        <w:ind w:right="126"/>
        <w:jc w:val="both"/>
      </w:pPr>
      <w:r>
        <w:t>Виртуальный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методическим,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сосредоточены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профессионально</w:t>
      </w:r>
      <w:r>
        <w:t>й ориентации. Все материалы размещаются на специальном</w:t>
      </w:r>
      <w:r>
        <w:rPr>
          <w:spacing w:val="-67"/>
        </w:rPr>
        <w:t xml:space="preserve"> </w:t>
      </w:r>
      <w:r>
        <w:t>ресурсе.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proofErr w:type="gramStart"/>
      <w:r>
        <w:t>ответственный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 xml:space="preserve">области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DA5983" w:rsidRDefault="00615770" w:rsidP="00615770">
      <w:pPr>
        <w:pStyle w:val="a3"/>
        <w:spacing w:line="276" w:lineRule="auto"/>
        <w:ind w:left="685" w:firstLine="0"/>
        <w:jc w:val="both"/>
      </w:pPr>
      <w:r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материалов: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rPr>
          <w:sz w:val="28"/>
        </w:rPr>
      </w:pPr>
      <w:proofErr w:type="spellStart"/>
      <w:r w:rsidRPr="00615770">
        <w:rPr>
          <w:sz w:val="28"/>
        </w:rPr>
        <w:t>Профессиограммы</w:t>
      </w:r>
      <w:proofErr w:type="spellEnd"/>
      <w:r w:rsidRPr="00615770">
        <w:rPr>
          <w:spacing w:val="-5"/>
          <w:sz w:val="28"/>
        </w:rPr>
        <w:t xml:space="preserve"> </w:t>
      </w:r>
      <w:r w:rsidRPr="00615770">
        <w:rPr>
          <w:sz w:val="28"/>
        </w:rPr>
        <w:t>и</w:t>
      </w:r>
      <w:r w:rsidRPr="00615770">
        <w:rPr>
          <w:spacing w:val="-4"/>
          <w:sz w:val="28"/>
        </w:rPr>
        <w:t xml:space="preserve"> </w:t>
      </w:r>
      <w:r w:rsidRPr="00615770">
        <w:rPr>
          <w:sz w:val="28"/>
        </w:rPr>
        <w:t>информационные</w:t>
      </w:r>
      <w:r w:rsidRPr="00615770">
        <w:rPr>
          <w:spacing w:val="-4"/>
          <w:sz w:val="28"/>
        </w:rPr>
        <w:t xml:space="preserve"> </w:t>
      </w:r>
      <w:r w:rsidRPr="00615770">
        <w:rPr>
          <w:sz w:val="28"/>
        </w:rPr>
        <w:t>буклеты</w:t>
      </w:r>
      <w:r w:rsidRPr="00615770">
        <w:rPr>
          <w:spacing w:val="-4"/>
          <w:sz w:val="28"/>
        </w:rPr>
        <w:t xml:space="preserve"> </w:t>
      </w:r>
      <w:r w:rsidRPr="00615770">
        <w:rPr>
          <w:sz w:val="28"/>
        </w:rPr>
        <w:t>о</w:t>
      </w:r>
      <w:r w:rsidRPr="00615770">
        <w:rPr>
          <w:spacing w:val="-5"/>
          <w:sz w:val="28"/>
        </w:rPr>
        <w:t xml:space="preserve"> </w:t>
      </w:r>
      <w:r w:rsidRPr="00615770">
        <w:rPr>
          <w:sz w:val="28"/>
        </w:rPr>
        <w:t>мире</w:t>
      </w:r>
      <w:r w:rsidRPr="00615770">
        <w:rPr>
          <w:spacing w:val="-3"/>
          <w:sz w:val="28"/>
        </w:rPr>
        <w:t xml:space="preserve"> </w:t>
      </w:r>
      <w:r w:rsidRPr="00615770">
        <w:rPr>
          <w:sz w:val="28"/>
        </w:rPr>
        <w:t>профессий.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ind w:right="131"/>
        <w:rPr>
          <w:sz w:val="28"/>
        </w:rPr>
      </w:pPr>
      <w:r w:rsidRPr="00615770">
        <w:rPr>
          <w:sz w:val="28"/>
        </w:rPr>
        <w:t>Диагностический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(тестовый)</w:t>
      </w:r>
      <w:r w:rsidRPr="00615770">
        <w:rPr>
          <w:spacing w:val="1"/>
          <w:sz w:val="28"/>
        </w:rPr>
        <w:t xml:space="preserve"> </w:t>
      </w:r>
      <w:proofErr w:type="spellStart"/>
      <w:r w:rsidRPr="00615770">
        <w:rPr>
          <w:sz w:val="28"/>
        </w:rPr>
        <w:t>профориентационный</w:t>
      </w:r>
      <w:proofErr w:type="spellEnd"/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материал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для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индивидуальной и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групповой работы.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ind w:right="125"/>
        <w:rPr>
          <w:sz w:val="28"/>
        </w:rPr>
      </w:pPr>
      <w:r w:rsidRPr="00615770">
        <w:rPr>
          <w:sz w:val="28"/>
        </w:rPr>
        <w:t>Дидактические материалы для проведения различных мероприятий: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разработки бесед для учащихся и их родителей, информационных встреч,</w:t>
      </w:r>
      <w:r w:rsidRPr="00615770">
        <w:rPr>
          <w:spacing w:val="1"/>
          <w:sz w:val="28"/>
        </w:rPr>
        <w:t xml:space="preserve"> </w:t>
      </w:r>
      <w:proofErr w:type="spellStart"/>
      <w:r w:rsidRPr="00615770">
        <w:rPr>
          <w:sz w:val="28"/>
        </w:rPr>
        <w:t>видеолекториев</w:t>
      </w:r>
      <w:proofErr w:type="spellEnd"/>
      <w:r w:rsidRPr="00615770">
        <w:rPr>
          <w:sz w:val="28"/>
        </w:rPr>
        <w:t>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ind w:right="132"/>
        <w:rPr>
          <w:sz w:val="28"/>
        </w:rPr>
      </w:pPr>
      <w:r w:rsidRPr="00615770">
        <w:rPr>
          <w:sz w:val="28"/>
        </w:rPr>
        <w:t>Разработки</w:t>
      </w:r>
      <w:r w:rsidRPr="00615770">
        <w:rPr>
          <w:spacing w:val="1"/>
          <w:sz w:val="28"/>
        </w:rPr>
        <w:t xml:space="preserve"> </w:t>
      </w:r>
      <w:proofErr w:type="spellStart"/>
      <w:r w:rsidRPr="00615770">
        <w:rPr>
          <w:sz w:val="28"/>
        </w:rPr>
        <w:t>про</w:t>
      </w:r>
      <w:r w:rsidRPr="00615770">
        <w:rPr>
          <w:sz w:val="28"/>
        </w:rPr>
        <w:t>фориентационных</w:t>
      </w:r>
      <w:proofErr w:type="spellEnd"/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курсов: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уроков,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классных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часов,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элективных</w:t>
      </w:r>
      <w:r w:rsidRPr="00615770">
        <w:rPr>
          <w:spacing w:val="-4"/>
          <w:sz w:val="28"/>
        </w:rPr>
        <w:t xml:space="preserve"> </w:t>
      </w:r>
      <w:r w:rsidRPr="00615770">
        <w:rPr>
          <w:sz w:val="28"/>
        </w:rPr>
        <w:t>курсов.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ind w:right="132"/>
        <w:rPr>
          <w:sz w:val="28"/>
        </w:rPr>
      </w:pPr>
      <w:r w:rsidRPr="00615770">
        <w:rPr>
          <w:sz w:val="28"/>
        </w:rPr>
        <w:t>Информационные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справочники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по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учебным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заведениям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города</w:t>
      </w:r>
      <w:r w:rsidRPr="00615770">
        <w:rPr>
          <w:spacing w:val="1"/>
          <w:sz w:val="28"/>
        </w:rPr>
        <w:t xml:space="preserve"> </w:t>
      </w:r>
      <w:r w:rsidRPr="00615770">
        <w:rPr>
          <w:sz w:val="28"/>
        </w:rPr>
        <w:t>для</w:t>
      </w:r>
      <w:r w:rsidRPr="00615770">
        <w:rPr>
          <w:spacing w:val="-67"/>
          <w:sz w:val="28"/>
        </w:rPr>
        <w:t xml:space="preserve"> </w:t>
      </w:r>
      <w:r w:rsidRPr="00615770">
        <w:rPr>
          <w:sz w:val="28"/>
        </w:rPr>
        <w:t>выпускников.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rPr>
          <w:sz w:val="28"/>
        </w:rPr>
      </w:pPr>
      <w:r w:rsidRPr="00615770">
        <w:rPr>
          <w:sz w:val="28"/>
        </w:rPr>
        <w:t>Видеофильмы,</w:t>
      </w:r>
      <w:r w:rsidRPr="00615770">
        <w:rPr>
          <w:spacing w:val="-5"/>
          <w:sz w:val="28"/>
        </w:rPr>
        <w:t xml:space="preserve"> </w:t>
      </w:r>
      <w:r w:rsidRPr="00615770">
        <w:rPr>
          <w:sz w:val="28"/>
        </w:rPr>
        <w:t>презентации</w:t>
      </w:r>
      <w:r w:rsidRPr="00615770">
        <w:rPr>
          <w:spacing w:val="-7"/>
          <w:sz w:val="28"/>
        </w:rPr>
        <w:t xml:space="preserve"> </w:t>
      </w:r>
      <w:r w:rsidRPr="00615770">
        <w:rPr>
          <w:sz w:val="28"/>
        </w:rPr>
        <w:t>по</w:t>
      </w:r>
      <w:r w:rsidRPr="00615770">
        <w:rPr>
          <w:spacing w:val="-7"/>
          <w:sz w:val="28"/>
        </w:rPr>
        <w:t xml:space="preserve"> </w:t>
      </w:r>
      <w:r w:rsidRPr="00615770">
        <w:rPr>
          <w:sz w:val="28"/>
        </w:rPr>
        <w:t>теме</w:t>
      </w:r>
      <w:r w:rsidRPr="00615770">
        <w:rPr>
          <w:spacing w:val="-6"/>
          <w:sz w:val="28"/>
        </w:rPr>
        <w:t xml:space="preserve"> </w:t>
      </w:r>
      <w:r w:rsidRPr="00615770">
        <w:rPr>
          <w:sz w:val="28"/>
        </w:rPr>
        <w:t>профориентации.</w:t>
      </w:r>
    </w:p>
    <w:p w:rsidR="00DA5983" w:rsidRPr="00615770" w:rsidRDefault="00615770" w:rsidP="00615770">
      <w:pPr>
        <w:pStyle w:val="a4"/>
        <w:numPr>
          <w:ilvl w:val="0"/>
          <w:numId w:val="23"/>
        </w:numPr>
        <w:tabs>
          <w:tab w:val="left" w:pos="969"/>
        </w:tabs>
        <w:spacing w:line="276" w:lineRule="auto"/>
        <w:rPr>
          <w:sz w:val="28"/>
        </w:rPr>
      </w:pPr>
      <w:r w:rsidRPr="00615770">
        <w:rPr>
          <w:sz w:val="28"/>
        </w:rPr>
        <w:t>Методический</w:t>
      </w:r>
      <w:r w:rsidRPr="00615770">
        <w:rPr>
          <w:spacing w:val="-3"/>
          <w:sz w:val="28"/>
        </w:rPr>
        <w:t xml:space="preserve"> </w:t>
      </w:r>
      <w:r w:rsidRPr="00615770">
        <w:rPr>
          <w:sz w:val="28"/>
        </w:rPr>
        <w:t>материал</w:t>
      </w:r>
      <w:r w:rsidRPr="00615770">
        <w:rPr>
          <w:spacing w:val="-1"/>
          <w:sz w:val="28"/>
        </w:rPr>
        <w:t xml:space="preserve"> </w:t>
      </w:r>
      <w:r w:rsidRPr="00615770">
        <w:rPr>
          <w:sz w:val="28"/>
        </w:rPr>
        <w:t>для педагогов</w:t>
      </w:r>
      <w:r w:rsidRPr="00615770">
        <w:rPr>
          <w:spacing w:val="-4"/>
          <w:sz w:val="28"/>
        </w:rPr>
        <w:t xml:space="preserve"> </w:t>
      </w:r>
      <w:r w:rsidRPr="00615770">
        <w:rPr>
          <w:sz w:val="28"/>
        </w:rPr>
        <w:t>и</w:t>
      </w:r>
      <w:r w:rsidRPr="00615770">
        <w:rPr>
          <w:spacing w:val="-2"/>
          <w:sz w:val="28"/>
        </w:rPr>
        <w:t xml:space="preserve"> </w:t>
      </w:r>
      <w:r w:rsidRPr="00615770">
        <w:rPr>
          <w:sz w:val="28"/>
        </w:rPr>
        <w:t>т.д.</w:t>
      </w:r>
    </w:p>
    <w:p w:rsidR="00DA5983" w:rsidRDefault="00615770" w:rsidP="00615770">
      <w:pPr>
        <w:pStyle w:val="a3"/>
        <w:spacing w:line="276" w:lineRule="auto"/>
        <w:ind w:firstLine="638"/>
      </w:pPr>
      <w:r>
        <w:t>Содержание</w:t>
      </w:r>
      <w:r>
        <w:rPr>
          <w:spacing w:val="6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материалов</w:t>
      </w:r>
      <w:r>
        <w:rPr>
          <w:spacing w:val="2"/>
        </w:rPr>
        <w:t xml:space="preserve"> </w:t>
      </w:r>
      <w:r>
        <w:t>желательно</w:t>
      </w:r>
      <w:r>
        <w:rPr>
          <w:spacing w:val="5"/>
        </w:rPr>
        <w:t xml:space="preserve"> </w:t>
      </w:r>
      <w:r>
        <w:t>разделить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4"/>
        </w:rPr>
        <w:t xml:space="preserve"> </w:t>
      </w:r>
      <w:r>
        <w:t>например:</w:t>
      </w:r>
    </w:p>
    <w:p w:rsidR="00DA5983" w:rsidRPr="00615770" w:rsidRDefault="00615770" w:rsidP="00615770">
      <w:pPr>
        <w:pStyle w:val="a3"/>
        <w:spacing w:line="276" w:lineRule="auto"/>
        <w:ind w:left="685" w:firstLine="0"/>
        <w:rPr>
          <w:b/>
          <w:i/>
        </w:rPr>
      </w:pPr>
      <w:r w:rsidRPr="00615770">
        <w:rPr>
          <w:b/>
          <w:i/>
        </w:rPr>
        <w:t>Блок</w:t>
      </w:r>
      <w:r w:rsidRPr="00615770">
        <w:rPr>
          <w:b/>
          <w:i/>
          <w:spacing w:val="-5"/>
        </w:rPr>
        <w:t xml:space="preserve"> </w:t>
      </w:r>
      <w:r w:rsidRPr="00615770">
        <w:rPr>
          <w:b/>
          <w:i/>
        </w:rPr>
        <w:t>1. Материалы</w:t>
      </w:r>
      <w:r w:rsidRPr="00615770">
        <w:rPr>
          <w:b/>
          <w:i/>
          <w:spacing w:val="-3"/>
        </w:rPr>
        <w:t xml:space="preserve"> </w:t>
      </w:r>
      <w:r w:rsidRPr="00615770">
        <w:rPr>
          <w:b/>
          <w:i/>
        </w:rPr>
        <w:t>о</w:t>
      </w:r>
      <w:r w:rsidRPr="00615770">
        <w:rPr>
          <w:b/>
          <w:i/>
          <w:spacing w:val="-3"/>
        </w:rPr>
        <w:t xml:space="preserve"> </w:t>
      </w:r>
      <w:r w:rsidRPr="00615770">
        <w:rPr>
          <w:b/>
          <w:i/>
        </w:rPr>
        <w:t>мире</w:t>
      </w:r>
      <w:r w:rsidRPr="00615770">
        <w:rPr>
          <w:b/>
          <w:i/>
          <w:spacing w:val="-3"/>
        </w:rPr>
        <w:t xml:space="preserve"> </w:t>
      </w:r>
      <w:r w:rsidRPr="00615770">
        <w:rPr>
          <w:b/>
          <w:i/>
        </w:rPr>
        <w:t>профессий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Е.А.Климову;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профессий;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rPr>
          <w:sz w:val="28"/>
        </w:rPr>
      </w:pPr>
      <w:proofErr w:type="spellStart"/>
      <w:r>
        <w:rPr>
          <w:sz w:val="28"/>
        </w:rPr>
        <w:t>профессиограммы</w:t>
      </w:r>
      <w:proofErr w:type="spellEnd"/>
      <w:r>
        <w:rPr>
          <w:sz w:val="28"/>
        </w:rPr>
        <w:t>;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right="125" w:firstLine="566"/>
        <w:rPr>
          <w:sz w:val="28"/>
        </w:rPr>
      </w:pPr>
      <w:r>
        <w:rPr>
          <w:sz w:val="28"/>
        </w:rPr>
        <w:t>материалы на темы: «Дороги, которые мы выбираем»,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«Проф</w:t>
      </w:r>
      <w:r>
        <w:rPr>
          <w:sz w:val="28"/>
        </w:rPr>
        <w:t>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ваших родителей» (яркие интересные рассказы о представителях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работе)</w:t>
      </w:r>
    </w:p>
    <w:p w:rsidR="00DA5983" w:rsidRDefault="00DA5983" w:rsidP="00615770">
      <w:pPr>
        <w:spacing w:line="276" w:lineRule="auto"/>
        <w:jc w:val="both"/>
        <w:rPr>
          <w:sz w:val="28"/>
        </w:rPr>
        <w:sectPr w:rsidR="00DA5983">
          <w:pgSz w:w="11900" w:h="16840"/>
          <w:pgMar w:top="1060" w:right="720" w:bottom="1100" w:left="1580" w:header="0" w:footer="916" w:gutter="0"/>
          <w:cols w:space="720"/>
        </w:sectPr>
      </w:pP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685" w:right="2157" w:firstLine="0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-67"/>
          <w:sz w:val="28"/>
        </w:rPr>
        <w:t xml:space="preserve"> </w:t>
      </w:r>
      <w:r w:rsidRPr="00615770">
        <w:rPr>
          <w:b/>
          <w:i/>
          <w:sz w:val="28"/>
        </w:rPr>
        <w:t>Блок</w:t>
      </w:r>
      <w:r w:rsidRPr="00615770">
        <w:rPr>
          <w:b/>
          <w:i/>
          <w:spacing w:val="-2"/>
          <w:sz w:val="28"/>
        </w:rPr>
        <w:t xml:space="preserve"> </w:t>
      </w:r>
      <w:r w:rsidRPr="00615770">
        <w:rPr>
          <w:b/>
          <w:i/>
          <w:sz w:val="28"/>
        </w:rPr>
        <w:t>2.</w:t>
      </w:r>
      <w:r w:rsidRPr="00615770">
        <w:rPr>
          <w:b/>
          <w:i/>
          <w:spacing w:val="3"/>
          <w:sz w:val="28"/>
        </w:rPr>
        <w:t xml:space="preserve"> </w:t>
      </w:r>
      <w:r w:rsidRPr="00615770">
        <w:rPr>
          <w:b/>
          <w:i/>
          <w:sz w:val="28"/>
        </w:rPr>
        <w:t>Советы</w:t>
      </w:r>
      <w:r w:rsidRPr="00615770">
        <w:rPr>
          <w:b/>
          <w:i/>
          <w:spacing w:val="-1"/>
          <w:sz w:val="28"/>
        </w:rPr>
        <w:t xml:space="preserve"> </w:t>
      </w:r>
      <w:r w:rsidRPr="00615770">
        <w:rPr>
          <w:b/>
          <w:i/>
          <w:sz w:val="28"/>
        </w:rPr>
        <w:t>психолога</w:t>
      </w:r>
      <w:r w:rsidRPr="00615770">
        <w:rPr>
          <w:b/>
          <w:i/>
          <w:spacing w:val="1"/>
          <w:sz w:val="28"/>
        </w:rPr>
        <w:t xml:space="preserve"> </w:t>
      </w:r>
      <w:r w:rsidRPr="00615770">
        <w:rPr>
          <w:b/>
          <w:i/>
          <w:sz w:val="28"/>
        </w:rPr>
        <w:t>по выбору</w:t>
      </w:r>
      <w:r w:rsidRPr="00615770">
        <w:rPr>
          <w:b/>
          <w:i/>
          <w:spacing w:val="-4"/>
          <w:sz w:val="28"/>
        </w:rPr>
        <w:t xml:space="preserve"> </w:t>
      </w:r>
      <w:r w:rsidRPr="00615770">
        <w:rPr>
          <w:b/>
          <w:i/>
          <w:sz w:val="28"/>
        </w:rPr>
        <w:t>профессии: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Формула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(хочу,</w:t>
      </w:r>
      <w:r>
        <w:rPr>
          <w:spacing w:val="-1"/>
          <w:sz w:val="28"/>
        </w:rPr>
        <w:t xml:space="preserve"> </w:t>
      </w:r>
      <w:r>
        <w:rPr>
          <w:sz w:val="28"/>
        </w:rPr>
        <w:t>могу,</w:t>
      </w:r>
      <w:r>
        <w:rPr>
          <w:spacing w:val="-1"/>
          <w:sz w:val="28"/>
        </w:rPr>
        <w:t xml:space="preserve"> </w:t>
      </w:r>
      <w:r>
        <w:rPr>
          <w:sz w:val="28"/>
        </w:rPr>
        <w:t>надо)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профессию»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  <w:tab w:val="left" w:pos="1755"/>
          <w:tab w:val="left" w:pos="2729"/>
          <w:tab w:val="left" w:pos="3641"/>
          <w:tab w:val="left" w:pos="4582"/>
          <w:tab w:val="left" w:pos="5061"/>
          <w:tab w:val="left" w:pos="6564"/>
          <w:tab w:val="left" w:pos="6900"/>
          <w:tab w:val="left" w:pos="7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«Что</w:t>
      </w:r>
      <w:r>
        <w:rPr>
          <w:sz w:val="28"/>
        </w:rPr>
        <w:tab/>
        <w:t>нужно</w:t>
      </w:r>
      <w:r>
        <w:rPr>
          <w:sz w:val="28"/>
        </w:rPr>
        <w:tab/>
        <w:t>знать,</w:t>
      </w:r>
      <w:r>
        <w:rPr>
          <w:sz w:val="28"/>
        </w:rPr>
        <w:tab/>
        <w:t>чтобы</w:t>
      </w:r>
      <w:r>
        <w:rPr>
          <w:sz w:val="28"/>
        </w:rPr>
        <w:tab/>
        <w:t>не</w:t>
      </w:r>
      <w:r>
        <w:rPr>
          <w:sz w:val="28"/>
        </w:rPr>
        <w:tab/>
        <w:t>ошибиться</w:t>
      </w:r>
      <w:r>
        <w:rPr>
          <w:sz w:val="28"/>
        </w:rPr>
        <w:tab/>
        <w:t>в</w:t>
      </w:r>
      <w:r>
        <w:rPr>
          <w:sz w:val="28"/>
        </w:rPr>
        <w:tab/>
        <w:t>выборе</w:t>
      </w:r>
      <w:r>
        <w:rPr>
          <w:sz w:val="28"/>
        </w:rPr>
        <w:tab/>
        <w:t>профессии»,</w:t>
      </w:r>
    </w:p>
    <w:p w:rsidR="00DA5983" w:rsidRDefault="00615770" w:rsidP="00615770">
      <w:pPr>
        <w:pStyle w:val="a3"/>
        <w:spacing w:line="276" w:lineRule="auto"/>
        <w:ind w:firstLine="0"/>
      </w:pPr>
      <w:r>
        <w:t>«Ошибки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профессии».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  <w:tab w:val="left" w:pos="2288"/>
          <w:tab w:val="left" w:pos="3943"/>
          <w:tab w:val="left" w:pos="5431"/>
          <w:tab w:val="left" w:pos="6006"/>
          <w:tab w:val="left" w:pos="7532"/>
          <w:tab w:val="left" w:pos="8597"/>
        </w:tabs>
        <w:spacing w:line="276" w:lineRule="auto"/>
        <w:ind w:right="133" w:firstLine="566"/>
        <w:jc w:val="left"/>
        <w:rPr>
          <w:sz w:val="28"/>
        </w:rPr>
      </w:pPr>
      <w:r>
        <w:rPr>
          <w:sz w:val="28"/>
        </w:rPr>
        <w:t>«Советы</w:t>
      </w:r>
      <w:r>
        <w:rPr>
          <w:sz w:val="28"/>
        </w:rPr>
        <w:tab/>
        <w:t>психолога»</w:t>
      </w:r>
      <w:r>
        <w:rPr>
          <w:sz w:val="28"/>
        </w:rPr>
        <w:tab/>
        <w:t>(материал</w:t>
      </w:r>
      <w:r>
        <w:rPr>
          <w:sz w:val="28"/>
        </w:rPr>
        <w:tab/>
        <w:t>об</w:t>
      </w:r>
      <w:r>
        <w:rPr>
          <w:sz w:val="28"/>
        </w:rPr>
        <w:tab/>
        <w:t>осознании</w:t>
      </w:r>
      <w:r>
        <w:rPr>
          <w:sz w:val="28"/>
        </w:rPr>
        <w:tab/>
        <w:t>своего</w:t>
      </w:r>
      <w:r>
        <w:rPr>
          <w:sz w:val="28"/>
        </w:rPr>
        <w:tab/>
      </w:r>
      <w:r>
        <w:rPr>
          <w:spacing w:val="-1"/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способностей)</w:t>
      </w:r>
    </w:p>
    <w:p w:rsidR="00DA5983" w:rsidRPr="00615770" w:rsidRDefault="00615770" w:rsidP="00615770">
      <w:pPr>
        <w:pStyle w:val="a3"/>
        <w:spacing w:line="276" w:lineRule="auto"/>
        <w:ind w:left="685" w:firstLine="0"/>
        <w:rPr>
          <w:b/>
          <w:i/>
        </w:rPr>
      </w:pPr>
      <w:r w:rsidRPr="00615770">
        <w:rPr>
          <w:b/>
          <w:i/>
        </w:rPr>
        <w:t>Блок</w:t>
      </w:r>
      <w:r w:rsidRPr="00615770">
        <w:rPr>
          <w:b/>
          <w:i/>
          <w:spacing w:val="-7"/>
        </w:rPr>
        <w:t xml:space="preserve"> </w:t>
      </w:r>
      <w:r w:rsidRPr="00615770">
        <w:rPr>
          <w:b/>
          <w:i/>
        </w:rPr>
        <w:t>3.</w:t>
      </w:r>
      <w:r w:rsidRPr="00615770">
        <w:rPr>
          <w:b/>
          <w:i/>
          <w:spacing w:val="-3"/>
        </w:rPr>
        <w:t xml:space="preserve"> </w:t>
      </w:r>
      <w:r w:rsidRPr="00615770">
        <w:rPr>
          <w:b/>
          <w:i/>
        </w:rPr>
        <w:t>Справочно-инфор</w:t>
      </w:r>
      <w:r w:rsidRPr="00615770">
        <w:rPr>
          <w:b/>
          <w:i/>
        </w:rPr>
        <w:t>мационные</w:t>
      </w:r>
      <w:r w:rsidRPr="00615770">
        <w:rPr>
          <w:b/>
          <w:i/>
          <w:spacing w:val="-5"/>
        </w:rPr>
        <w:t xml:space="preserve"> </w:t>
      </w:r>
      <w:r w:rsidRPr="00615770">
        <w:rPr>
          <w:b/>
          <w:i/>
        </w:rPr>
        <w:t>материалы.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учиться?»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«Куда</w:t>
      </w:r>
      <w:r>
        <w:rPr>
          <w:spacing w:val="-3"/>
          <w:sz w:val="28"/>
        </w:rPr>
        <w:t xml:space="preserve"> </w:t>
      </w:r>
      <w:r>
        <w:rPr>
          <w:sz w:val="28"/>
        </w:rPr>
        <w:t>пойти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работать?»</w:t>
      </w:r>
    </w:p>
    <w:p w:rsidR="00DA5983" w:rsidRPr="00615770" w:rsidRDefault="00615770" w:rsidP="00615770">
      <w:pPr>
        <w:pStyle w:val="a3"/>
        <w:spacing w:line="276" w:lineRule="auto"/>
        <w:ind w:left="685" w:firstLine="0"/>
        <w:rPr>
          <w:b/>
          <w:i/>
        </w:rPr>
      </w:pPr>
      <w:r w:rsidRPr="00615770">
        <w:rPr>
          <w:b/>
          <w:i/>
        </w:rPr>
        <w:t>Блок</w:t>
      </w:r>
      <w:r w:rsidRPr="00615770">
        <w:rPr>
          <w:b/>
          <w:i/>
          <w:spacing w:val="-5"/>
        </w:rPr>
        <w:t xml:space="preserve"> </w:t>
      </w:r>
      <w:r w:rsidRPr="00615770">
        <w:rPr>
          <w:b/>
          <w:i/>
        </w:rPr>
        <w:t>4.</w:t>
      </w:r>
      <w:r w:rsidRPr="00615770">
        <w:rPr>
          <w:b/>
          <w:i/>
          <w:spacing w:val="-1"/>
        </w:rPr>
        <w:t xml:space="preserve"> </w:t>
      </w:r>
      <w:r w:rsidRPr="00615770">
        <w:rPr>
          <w:b/>
          <w:i/>
        </w:rPr>
        <w:t>Материалы</w:t>
      </w:r>
      <w:r w:rsidRPr="00615770">
        <w:rPr>
          <w:b/>
          <w:i/>
          <w:spacing w:val="-4"/>
        </w:rPr>
        <w:t xml:space="preserve"> </w:t>
      </w:r>
      <w:r w:rsidRPr="00615770">
        <w:rPr>
          <w:b/>
          <w:i/>
        </w:rPr>
        <w:t>по</w:t>
      </w:r>
      <w:r w:rsidRPr="00615770">
        <w:rPr>
          <w:b/>
          <w:i/>
          <w:spacing w:val="-4"/>
        </w:rPr>
        <w:t xml:space="preserve"> </w:t>
      </w:r>
      <w:r w:rsidRPr="00615770">
        <w:rPr>
          <w:b/>
          <w:i/>
        </w:rPr>
        <w:t>навыкам</w:t>
      </w:r>
      <w:r w:rsidRPr="00615770">
        <w:rPr>
          <w:b/>
          <w:i/>
          <w:spacing w:val="-2"/>
        </w:rPr>
        <w:t xml:space="preserve"> </w:t>
      </w:r>
      <w:proofErr w:type="spellStart"/>
      <w:r w:rsidRPr="00615770">
        <w:rPr>
          <w:b/>
          <w:i/>
        </w:rPr>
        <w:t>самопрезентации</w:t>
      </w:r>
      <w:proofErr w:type="spellEnd"/>
      <w:r w:rsidRPr="00615770">
        <w:rPr>
          <w:b/>
          <w:i/>
          <w:spacing w:val="-4"/>
        </w:rPr>
        <w:t xml:space="preserve"> </w:t>
      </w:r>
      <w:r w:rsidRPr="00615770">
        <w:rPr>
          <w:b/>
          <w:i/>
        </w:rPr>
        <w:t>и</w:t>
      </w:r>
      <w:r w:rsidRPr="00615770">
        <w:rPr>
          <w:b/>
          <w:i/>
          <w:spacing w:val="-4"/>
        </w:rPr>
        <w:t xml:space="preserve"> </w:t>
      </w:r>
      <w:proofErr w:type="spellStart"/>
      <w:r w:rsidRPr="00615770">
        <w:rPr>
          <w:b/>
          <w:i/>
        </w:rPr>
        <w:t>саморегуляции</w:t>
      </w:r>
      <w:proofErr w:type="spellEnd"/>
      <w:r w:rsidRPr="00615770">
        <w:rPr>
          <w:b/>
          <w:i/>
        </w:rPr>
        <w:t>.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1040"/>
          <w:tab w:val="left" w:pos="1041"/>
        </w:tabs>
        <w:spacing w:line="276" w:lineRule="auto"/>
        <w:ind w:left="1040" w:hanging="356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собеседование»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резюме»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«Планируйте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«План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успеху»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1040"/>
          <w:tab w:val="left" w:pos="1041"/>
        </w:tabs>
        <w:spacing w:line="276" w:lineRule="auto"/>
        <w:ind w:right="130" w:firstLine="566"/>
        <w:jc w:val="left"/>
        <w:rPr>
          <w:sz w:val="28"/>
        </w:rPr>
      </w:pP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заведение»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ситуации»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DA5983" w:rsidRPr="00615770" w:rsidRDefault="00615770" w:rsidP="00615770">
      <w:pPr>
        <w:pStyle w:val="a3"/>
        <w:spacing w:line="276" w:lineRule="auto"/>
        <w:ind w:left="757" w:firstLine="0"/>
        <w:rPr>
          <w:b/>
          <w:i/>
        </w:rPr>
      </w:pPr>
      <w:r w:rsidRPr="00615770">
        <w:rPr>
          <w:b/>
          <w:i/>
        </w:rPr>
        <w:t>Блок</w:t>
      </w:r>
      <w:r w:rsidRPr="00615770">
        <w:rPr>
          <w:b/>
          <w:i/>
          <w:spacing w:val="-7"/>
        </w:rPr>
        <w:t xml:space="preserve"> </w:t>
      </w:r>
      <w:r w:rsidRPr="00615770">
        <w:rPr>
          <w:b/>
          <w:i/>
        </w:rPr>
        <w:t>5.</w:t>
      </w:r>
      <w:r w:rsidRPr="00615770">
        <w:rPr>
          <w:b/>
          <w:i/>
          <w:spacing w:val="-2"/>
        </w:rPr>
        <w:t xml:space="preserve"> </w:t>
      </w:r>
      <w:r w:rsidRPr="00615770">
        <w:rPr>
          <w:b/>
          <w:i/>
        </w:rPr>
        <w:t>Информационно-правовые</w:t>
      </w:r>
      <w:r w:rsidRPr="00615770">
        <w:rPr>
          <w:b/>
          <w:i/>
          <w:spacing w:val="-5"/>
        </w:rPr>
        <w:t xml:space="preserve"> </w:t>
      </w:r>
      <w:r w:rsidRPr="00615770">
        <w:rPr>
          <w:b/>
          <w:i/>
        </w:rPr>
        <w:t>материалы.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заведение.</w:t>
      </w:r>
    </w:p>
    <w:p w:rsidR="00DA5983" w:rsidRDefault="00615770" w:rsidP="00615770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968"/>
        <w:rPr>
          <w:sz w:val="28"/>
        </w:rPr>
      </w:pPr>
      <w:r>
        <w:rPr>
          <w:sz w:val="28"/>
        </w:rPr>
        <w:t>Твои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трудоустройстве.</w:t>
      </w:r>
    </w:p>
    <w:p w:rsidR="00DA5983" w:rsidRDefault="00615770" w:rsidP="00615770">
      <w:pPr>
        <w:pStyle w:val="a3"/>
        <w:spacing w:line="276" w:lineRule="auto"/>
        <w:ind w:right="128"/>
        <w:jc w:val="both"/>
      </w:pPr>
      <w:r>
        <w:rPr>
          <w:b/>
        </w:rPr>
        <w:t>Немного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сетевых</w:t>
      </w:r>
      <w:r>
        <w:rPr>
          <w:b/>
          <w:spacing w:val="1"/>
        </w:rPr>
        <w:t xml:space="preserve"> </w:t>
      </w:r>
      <w:r>
        <w:rPr>
          <w:b/>
        </w:rPr>
        <w:t>проектах.</w:t>
      </w:r>
      <w:r>
        <w:rPr>
          <w:b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сетевой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появляются все новые и новые его функции, которые он может выполнять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администратора,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модератора,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агента,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сетевого</w:t>
      </w:r>
      <w:r>
        <w:rPr>
          <w:spacing w:val="22"/>
        </w:rPr>
        <w:t xml:space="preserve"> </w:t>
      </w:r>
      <w:r>
        <w:t>провокатора.</w:t>
      </w:r>
      <w:r>
        <w:rPr>
          <w:spacing w:val="23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функции</w:t>
      </w:r>
      <w:r>
        <w:rPr>
          <w:spacing w:val="22"/>
        </w:rPr>
        <w:t xml:space="preserve"> </w:t>
      </w:r>
      <w:r>
        <w:t>может</w:t>
      </w:r>
    </w:p>
    <w:p w:rsidR="00DA5983" w:rsidRDefault="00615770" w:rsidP="00615770">
      <w:pPr>
        <w:spacing w:line="276" w:lineRule="auto"/>
      </w:pPr>
      <w:r w:rsidRPr="00615770">
        <w:rPr>
          <w:sz w:val="28"/>
          <w:szCs w:val="28"/>
        </w:rPr>
        <w:t>выполнять один преподаватель, а могут выполнять совершенно разные люди, разные преподаватели, в том числе и учащиеся</w:t>
      </w:r>
      <w:r>
        <w:rPr>
          <w:sz w:val="28"/>
          <w:szCs w:val="28"/>
        </w:rPr>
        <w:t>.</w:t>
      </w:r>
    </w:p>
    <w:p w:rsidR="00DA5983" w:rsidRDefault="00DA5983" w:rsidP="00615770">
      <w:pPr>
        <w:pStyle w:val="a4"/>
        <w:tabs>
          <w:tab w:val="left" w:pos="1113"/>
        </w:tabs>
        <w:spacing w:line="362" w:lineRule="auto"/>
        <w:ind w:left="685" w:right="128" w:firstLine="0"/>
        <w:rPr>
          <w:sz w:val="28"/>
        </w:rPr>
      </w:pPr>
    </w:p>
    <w:sectPr w:rsidR="00DA5983" w:rsidSect="00DA5983">
      <w:pgSz w:w="11900" w:h="16840"/>
      <w:pgMar w:top="1060" w:right="720" w:bottom="1100" w:left="1580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83" w:rsidRDefault="00DA5983" w:rsidP="00DA5983">
      <w:r>
        <w:separator/>
      </w:r>
    </w:p>
  </w:endnote>
  <w:endnote w:type="continuationSeparator" w:id="1">
    <w:p w:rsidR="00DA5983" w:rsidRDefault="00DA5983" w:rsidP="00DA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83" w:rsidRDefault="00DA5983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83" w:rsidRDefault="00DA5983" w:rsidP="00DA5983">
      <w:r>
        <w:separator/>
      </w:r>
    </w:p>
  </w:footnote>
  <w:footnote w:type="continuationSeparator" w:id="1">
    <w:p w:rsidR="00DA5983" w:rsidRDefault="00DA5983" w:rsidP="00DA5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FCA"/>
    <w:multiLevelType w:val="hybridMultilevel"/>
    <w:tmpl w:val="C3A06CF8"/>
    <w:lvl w:ilvl="0" w:tplc="CCCA018E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D62E284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6322AB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8C5AED5E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4" w:tplc="B7B08AA2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 w:tplc="DC5C5258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6" w:tplc="8494AF24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7" w:tplc="928A1F10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2250C6C4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</w:abstractNum>
  <w:abstractNum w:abstractNumId="1">
    <w:nsid w:val="084565FC"/>
    <w:multiLevelType w:val="hybridMultilevel"/>
    <w:tmpl w:val="68B66B5C"/>
    <w:lvl w:ilvl="0" w:tplc="47587598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1EB0B8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09F687D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2AA20682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4" w:tplc="284AF7EA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 w:tplc="88E098A6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6" w:tplc="AAACF362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7" w:tplc="A342979E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053C5260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</w:abstractNum>
  <w:abstractNum w:abstractNumId="2">
    <w:nsid w:val="0E6E32B9"/>
    <w:multiLevelType w:val="hybridMultilevel"/>
    <w:tmpl w:val="2676D0D0"/>
    <w:lvl w:ilvl="0" w:tplc="04190009">
      <w:start w:val="1"/>
      <w:numFmt w:val="bullet"/>
      <w:lvlText w:val="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>
    <w:nsid w:val="122378E3"/>
    <w:multiLevelType w:val="hybridMultilevel"/>
    <w:tmpl w:val="023E8500"/>
    <w:lvl w:ilvl="0" w:tplc="04190009">
      <w:start w:val="1"/>
      <w:numFmt w:val="bullet"/>
      <w:lvlText w:val=""/>
      <w:lvlJc w:val="left"/>
      <w:pPr>
        <w:ind w:left="1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4">
    <w:nsid w:val="17E27C7E"/>
    <w:multiLevelType w:val="hybridMultilevel"/>
    <w:tmpl w:val="7980B39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9D41760"/>
    <w:multiLevelType w:val="hybridMultilevel"/>
    <w:tmpl w:val="C0980938"/>
    <w:lvl w:ilvl="0" w:tplc="411C1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46A2"/>
    <w:multiLevelType w:val="hybridMultilevel"/>
    <w:tmpl w:val="F50C8560"/>
    <w:lvl w:ilvl="0" w:tplc="0419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1D395A00"/>
    <w:multiLevelType w:val="hybridMultilevel"/>
    <w:tmpl w:val="D37CF2EE"/>
    <w:lvl w:ilvl="0" w:tplc="3FF4D330">
      <w:numFmt w:val="bullet"/>
      <w:lvlText w:val=""/>
      <w:lvlJc w:val="left"/>
      <w:pPr>
        <w:ind w:left="119" w:hanging="154"/>
      </w:pPr>
      <w:rPr>
        <w:rFonts w:hint="default"/>
        <w:w w:val="100"/>
        <w:lang w:val="ru-RU" w:eastAsia="en-US" w:bidi="ar-SA"/>
      </w:rPr>
    </w:lvl>
    <w:lvl w:ilvl="1" w:tplc="51ACC572">
      <w:numFmt w:val="bullet"/>
      <w:lvlText w:val="•"/>
      <w:lvlJc w:val="left"/>
      <w:pPr>
        <w:ind w:left="1068" w:hanging="154"/>
      </w:pPr>
      <w:rPr>
        <w:rFonts w:hint="default"/>
        <w:lang w:val="ru-RU" w:eastAsia="en-US" w:bidi="ar-SA"/>
      </w:rPr>
    </w:lvl>
    <w:lvl w:ilvl="2" w:tplc="3816044A">
      <w:numFmt w:val="bullet"/>
      <w:lvlText w:val="•"/>
      <w:lvlJc w:val="left"/>
      <w:pPr>
        <w:ind w:left="2016" w:hanging="154"/>
      </w:pPr>
      <w:rPr>
        <w:rFonts w:hint="default"/>
        <w:lang w:val="ru-RU" w:eastAsia="en-US" w:bidi="ar-SA"/>
      </w:rPr>
    </w:lvl>
    <w:lvl w:ilvl="3" w:tplc="CC4C1630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4" w:tplc="A4EEAB10">
      <w:numFmt w:val="bullet"/>
      <w:lvlText w:val="•"/>
      <w:lvlJc w:val="left"/>
      <w:pPr>
        <w:ind w:left="3912" w:hanging="154"/>
      </w:pPr>
      <w:rPr>
        <w:rFonts w:hint="default"/>
        <w:lang w:val="ru-RU" w:eastAsia="en-US" w:bidi="ar-SA"/>
      </w:rPr>
    </w:lvl>
    <w:lvl w:ilvl="5" w:tplc="3A52D170">
      <w:numFmt w:val="bullet"/>
      <w:lvlText w:val="•"/>
      <w:lvlJc w:val="left"/>
      <w:pPr>
        <w:ind w:left="4860" w:hanging="154"/>
      </w:pPr>
      <w:rPr>
        <w:rFonts w:hint="default"/>
        <w:lang w:val="ru-RU" w:eastAsia="en-US" w:bidi="ar-SA"/>
      </w:rPr>
    </w:lvl>
    <w:lvl w:ilvl="6" w:tplc="575033AA">
      <w:numFmt w:val="bullet"/>
      <w:lvlText w:val="•"/>
      <w:lvlJc w:val="left"/>
      <w:pPr>
        <w:ind w:left="5808" w:hanging="154"/>
      </w:pPr>
      <w:rPr>
        <w:rFonts w:hint="default"/>
        <w:lang w:val="ru-RU" w:eastAsia="en-US" w:bidi="ar-SA"/>
      </w:rPr>
    </w:lvl>
    <w:lvl w:ilvl="7" w:tplc="80327DAC">
      <w:numFmt w:val="bullet"/>
      <w:lvlText w:val="•"/>
      <w:lvlJc w:val="left"/>
      <w:pPr>
        <w:ind w:left="6756" w:hanging="154"/>
      </w:pPr>
      <w:rPr>
        <w:rFonts w:hint="default"/>
        <w:lang w:val="ru-RU" w:eastAsia="en-US" w:bidi="ar-SA"/>
      </w:rPr>
    </w:lvl>
    <w:lvl w:ilvl="8" w:tplc="C8D04752">
      <w:numFmt w:val="bullet"/>
      <w:lvlText w:val="•"/>
      <w:lvlJc w:val="left"/>
      <w:pPr>
        <w:ind w:left="7704" w:hanging="154"/>
      </w:pPr>
      <w:rPr>
        <w:rFonts w:hint="default"/>
        <w:lang w:val="ru-RU" w:eastAsia="en-US" w:bidi="ar-SA"/>
      </w:rPr>
    </w:lvl>
  </w:abstractNum>
  <w:abstractNum w:abstractNumId="8">
    <w:nsid w:val="21DC20D5"/>
    <w:multiLevelType w:val="hybridMultilevel"/>
    <w:tmpl w:val="7720A774"/>
    <w:lvl w:ilvl="0" w:tplc="04190003">
      <w:start w:val="1"/>
      <w:numFmt w:val="bullet"/>
      <w:lvlText w:val="o"/>
      <w:lvlJc w:val="left"/>
      <w:pPr>
        <w:ind w:left="119" w:hanging="154"/>
      </w:pPr>
      <w:rPr>
        <w:rFonts w:ascii="Courier New" w:hAnsi="Courier New" w:cs="Courier New" w:hint="default"/>
        <w:w w:val="100"/>
        <w:lang w:val="ru-RU" w:eastAsia="en-US" w:bidi="ar-SA"/>
      </w:rPr>
    </w:lvl>
    <w:lvl w:ilvl="1" w:tplc="51ACC572">
      <w:numFmt w:val="bullet"/>
      <w:lvlText w:val="•"/>
      <w:lvlJc w:val="left"/>
      <w:pPr>
        <w:ind w:left="1068" w:hanging="154"/>
      </w:pPr>
      <w:rPr>
        <w:rFonts w:hint="default"/>
        <w:lang w:val="ru-RU" w:eastAsia="en-US" w:bidi="ar-SA"/>
      </w:rPr>
    </w:lvl>
    <w:lvl w:ilvl="2" w:tplc="3816044A">
      <w:numFmt w:val="bullet"/>
      <w:lvlText w:val="•"/>
      <w:lvlJc w:val="left"/>
      <w:pPr>
        <w:ind w:left="2016" w:hanging="154"/>
      </w:pPr>
      <w:rPr>
        <w:rFonts w:hint="default"/>
        <w:lang w:val="ru-RU" w:eastAsia="en-US" w:bidi="ar-SA"/>
      </w:rPr>
    </w:lvl>
    <w:lvl w:ilvl="3" w:tplc="CC4C1630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4" w:tplc="A4EEAB10">
      <w:numFmt w:val="bullet"/>
      <w:lvlText w:val="•"/>
      <w:lvlJc w:val="left"/>
      <w:pPr>
        <w:ind w:left="3912" w:hanging="154"/>
      </w:pPr>
      <w:rPr>
        <w:rFonts w:hint="default"/>
        <w:lang w:val="ru-RU" w:eastAsia="en-US" w:bidi="ar-SA"/>
      </w:rPr>
    </w:lvl>
    <w:lvl w:ilvl="5" w:tplc="3A52D170">
      <w:numFmt w:val="bullet"/>
      <w:lvlText w:val="•"/>
      <w:lvlJc w:val="left"/>
      <w:pPr>
        <w:ind w:left="4860" w:hanging="154"/>
      </w:pPr>
      <w:rPr>
        <w:rFonts w:hint="default"/>
        <w:lang w:val="ru-RU" w:eastAsia="en-US" w:bidi="ar-SA"/>
      </w:rPr>
    </w:lvl>
    <w:lvl w:ilvl="6" w:tplc="575033AA">
      <w:numFmt w:val="bullet"/>
      <w:lvlText w:val="•"/>
      <w:lvlJc w:val="left"/>
      <w:pPr>
        <w:ind w:left="5808" w:hanging="154"/>
      </w:pPr>
      <w:rPr>
        <w:rFonts w:hint="default"/>
        <w:lang w:val="ru-RU" w:eastAsia="en-US" w:bidi="ar-SA"/>
      </w:rPr>
    </w:lvl>
    <w:lvl w:ilvl="7" w:tplc="80327DAC">
      <w:numFmt w:val="bullet"/>
      <w:lvlText w:val="•"/>
      <w:lvlJc w:val="left"/>
      <w:pPr>
        <w:ind w:left="6756" w:hanging="154"/>
      </w:pPr>
      <w:rPr>
        <w:rFonts w:hint="default"/>
        <w:lang w:val="ru-RU" w:eastAsia="en-US" w:bidi="ar-SA"/>
      </w:rPr>
    </w:lvl>
    <w:lvl w:ilvl="8" w:tplc="C8D04752">
      <w:numFmt w:val="bullet"/>
      <w:lvlText w:val="•"/>
      <w:lvlJc w:val="left"/>
      <w:pPr>
        <w:ind w:left="7704" w:hanging="154"/>
      </w:pPr>
      <w:rPr>
        <w:rFonts w:hint="default"/>
        <w:lang w:val="ru-RU" w:eastAsia="en-US" w:bidi="ar-SA"/>
      </w:rPr>
    </w:lvl>
  </w:abstractNum>
  <w:abstractNum w:abstractNumId="9">
    <w:nsid w:val="333A7BE2"/>
    <w:multiLevelType w:val="hybridMultilevel"/>
    <w:tmpl w:val="ADB21222"/>
    <w:lvl w:ilvl="0" w:tplc="0830823A">
      <w:start w:val="1"/>
      <w:numFmt w:val="decimal"/>
      <w:lvlText w:val="%1."/>
      <w:lvlJc w:val="left"/>
      <w:pPr>
        <w:ind w:left="119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4E6706">
      <w:start w:val="1"/>
      <w:numFmt w:val="decimal"/>
      <w:lvlText w:val="%2."/>
      <w:lvlJc w:val="left"/>
      <w:pPr>
        <w:ind w:left="404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BAC1942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9E2EA98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4" w:tplc="7D48A1A4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5" w:tplc="C3203CDA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6" w:tplc="DBCA5434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7" w:tplc="CC70689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  <w:lvl w:ilvl="8" w:tplc="A95A4BEE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10">
    <w:nsid w:val="34E45928"/>
    <w:multiLevelType w:val="hybridMultilevel"/>
    <w:tmpl w:val="27263784"/>
    <w:lvl w:ilvl="0" w:tplc="411C1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F7DC8"/>
    <w:multiLevelType w:val="hybridMultilevel"/>
    <w:tmpl w:val="4A564F22"/>
    <w:lvl w:ilvl="0" w:tplc="275A277C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646E94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B0A083A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5324DF18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4" w:tplc="43EACF04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 w:tplc="5ED0C58C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6" w:tplc="3A2C309E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7" w:tplc="69765B36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B3F8C8FC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</w:abstractNum>
  <w:abstractNum w:abstractNumId="12">
    <w:nsid w:val="3BE86424"/>
    <w:multiLevelType w:val="hybridMultilevel"/>
    <w:tmpl w:val="E89656DA"/>
    <w:lvl w:ilvl="0" w:tplc="411C1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940B4"/>
    <w:multiLevelType w:val="hybridMultilevel"/>
    <w:tmpl w:val="98486AF6"/>
    <w:lvl w:ilvl="0" w:tplc="D9320648">
      <w:numFmt w:val="bullet"/>
      <w:lvlText w:val="–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A2CCE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3600E98C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3" w:tplc="667619B8">
      <w:numFmt w:val="bullet"/>
      <w:lvlText w:val="•"/>
      <w:lvlJc w:val="left"/>
      <w:pPr>
        <w:ind w:left="3118" w:hanging="212"/>
      </w:pPr>
      <w:rPr>
        <w:rFonts w:hint="default"/>
        <w:lang w:val="ru-RU" w:eastAsia="en-US" w:bidi="ar-SA"/>
      </w:rPr>
    </w:lvl>
    <w:lvl w:ilvl="4" w:tplc="F95A9F6E">
      <w:numFmt w:val="bullet"/>
      <w:lvlText w:val="•"/>
      <w:lvlJc w:val="left"/>
      <w:pPr>
        <w:ind w:left="4044" w:hanging="212"/>
      </w:pPr>
      <w:rPr>
        <w:rFonts w:hint="default"/>
        <w:lang w:val="ru-RU" w:eastAsia="en-US" w:bidi="ar-SA"/>
      </w:rPr>
    </w:lvl>
    <w:lvl w:ilvl="5" w:tplc="D556EFCC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6" w:tplc="FD6EF468">
      <w:numFmt w:val="bullet"/>
      <w:lvlText w:val="•"/>
      <w:lvlJc w:val="left"/>
      <w:pPr>
        <w:ind w:left="5896" w:hanging="212"/>
      </w:pPr>
      <w:rPr>
        <w:rFonts w:hint="default"/>
        <w:lang w:val="ru-RU" w:eastAsia="en-US" w:bidi="ar-SA"/>
      </w:rPr>
    </w:lvl>
    <w:lvl w:ilvl="7" w:tplc="00E256DA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8" w:tplc="76CE4D54">
      <w:numFmt w:val="bullet"/>
      <w:lvlText w:val="•"/>
      <w:lvlJc w:val="left"/>
      <w:pPr>
        <w:ind w:left="7748" w:hanging="212"/>
      </w:pPr>
      <w:rPr>
        <w:rFonts w:hint="default"/>
        <w:lang w:val="ru-RU" w:eastAsia="en-US" w:bidi="ar-SA"/>
      </w:rPr>
    </w:lvl>
  </w:abstractNum>
  <w:abstractNum w:abstractNumId="14">
    <w:nsid w:val="3E46485E"/>
    <w:multiLevelType w:val="hybridMultilevel"/>
    <w:tmpl w:val="FFEA420C"/>
    <w:lvl w:ilvl="0" w:tplc="275A1502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32184E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EC52A49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0FB04B6C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4" w:tplc="CF4658D0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5" w:tplc="910859BC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6" w:tplc="DAB85DE6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7" w:tplc="9642FD5A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1CF40650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</w:abstractNum>
  <w:abstractNum w:abstractNumId="15">
    <w:nsid w:val="415A643D"/>
    <w:multiLevelType w:val="hybridMultilevel"/>
    <w:tmpl w:val="83B68562"/>
    <w:lvl w:ilvl="0" w:tplc="411C1D42">
      <w:start w:val="1"/>
      <w:numFmt w:val="bullet"/>
      <w:lvlText w:val="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>
    <w:nsid w:val="4E0D0703"/>
    <w:multiLevelType w:val="hybridMultilevel"/>
    <w:tmpl w:val="7E840034"/>
    <w:lvl w:ilvl="0" w:tplc="13FAC3B2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D4791C">
      <w:numFmt w:val="bullet"/>
      <w:lvlText w:val="•"/>
      <w:lvlJc w:val="left"/>
      <w:pPr>
        <w:ind w:left="1068" w:hanging="283"/>
      </w:pPr>
      <w:rPr>
        <w:rFonts w:hint="default"/>
        <w:lang w:val="ru-RU" w:eastAsia="en-US" w:bidi="ar-SA"/>
      </w:rPr>
    </w:lvl>
    <w:lvl w:ilvl="2" w:tplc="AAA62BC8">
      <w:numFmt w:val="bullet"/>
      <w:lvlText w:val="•"/>
      <w:lvlJc w:val="left"/>
      <w:pPr>
        <w:ind w:left="2016" w:hanging="283"/>
      </w:pPr>
      <w:rPr>
        <w:rFonts w:hint="default"/>
        <w:lang w:val="ru-RU" w:eastAsia="en-US" w:bidi="ar-SA"/>
      </w:rPr>
    </w:lvl>
    <w:lvl w:ilvl="3" w:tplc="F28C94CC">
      <w:numFmt w:val="bullet"/>
      <w:lvlText w:val="•"/>
      <w:lvlJc w:val="left"/>
      <w:pPr>
        <w:ind w:left="2964" w:hanging="283"/>
      </w:pPr>
      <w:rPr>
        <w:rFonts w:hint="default"/>
        <w:lang w:val="ru-RU" w:eastAsia="en-US" w:bidi="ar-SA"/>
      </w:rPr>
    </w:lvl>
    <w:lvl w:ilvl="4" w:tplc="D206DAEA">
      <w:numFmt w:val="bullet"/>
      <w:lvlText w:val="•"/>
      <w:lvlJc w:val="left"/>
      <w:pPr>
        <w:ind w:left="3912" w:hanging="283"/>
      </w:pPr>
      <w:rPr>
        <w:rFonts w:hint="default"/>
        <w:lang w:val="ru-RU" w:eastAsia="en-US" w:bidi="ar-SA"/>
      </w:rPr>
    </w:lvl>
    <w:lvl w:ilvl="5" w:tplc="C56EC0A2">
      <w:numFmt w:val="bullet"/>
      <w:lvlText w:val="•"/>
      <w:lvlJc w:val="left"/>
      <w:pPr>
        <w:ind w:left="4860" w:hanging="283"/>
      </w:pPr>
      <w:rPr>
        <w:rFonts w:hint="default"/>
        <w:lang w:val="ru-RU" w:eastAsia="en-US" w:bidi="ar-SA"/>
      </w:rPr>
    </w:lvl>
    <w:lvl w:ilvl="6" w:tplc="79901202">
      <w:numFmt w:val="bullet"/>
      <w:lvlText w:val="•"/>
      <w:lvlJc w:val="left"/>
      <w:pPr>
        <w:ind w:left="5808" w:hanging="283"/>
      </w:pPr>
      <w:rPr>
        <w:rFonts w:hint="default"/>
        <w:lang w:val="ru-RU" w:eastAsia="en-US" w:bidi="ar-SA"/>
      </w:rPr>
    </w:lvl>
    <w:lvl w:ilvl="7" w:tplc="4EAA2542">
      <w:numFmt w:val="bullet"/>
      <w:lvlText w:val="•"/>
      <w:lvlJc w:val="left"/>
      <w:pPr>
        <w:ind w:left="6756" w:hanging="283"/>
      </w:pPr>
      <w:rPr>
        <w:rFonts w:hint="default"/>
        <w:lang w:val="ru-RU" w:eastAsia="en-US" w:bidi="ar-SA"/>
      </w:rPr>
    </w:lvl>
    <w:lvl w:ilvl="8" w:tplc="DD14DDB8">
      <w:numFmt w:val="bullet"/>
      <w:lvlText w:val="•"/>
      <w:lvlJc w:val="left"/>
      <w:pPr>
        <w:ind w:left="7704" w:hanging="283"/>
      </w:pPr>
      <w:rPr>
        <w:rFonts w:hint="default"/>
        <w:lang w:val="ru-RU" w:eastAsia="en-US" w:bidi="ar-SA"/>
      </w:rPr>
    </w:lvl>
  </w:abstractNum>
  <w:abstractNum w:abstractNumId="17">
    <w:nsid w:val="610B3DED"/>
    <w:multiLevelType w:val="hybridMultilevel"/>
    <w:tmpl w:val="D65C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10958"/>
    <w:multiLevelType w:val="hybridMultilevel"/>
    <w:tmpl w:val="525A974C"/>
    <w:lvl w:ilvl="0" w:tplc="411C1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C7983"/>
    <w:multiLevelType w:val="hybridMultilevel"/>
    <w:tmpl w:val="C142AE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658E2"/>
    <w:multiLevelType w:val="hybridMultilevel"/>
    <w:tmpl w:val="63A4FA3E"/>
    <w:lvl w:ilvl="0" w:tplc="411C1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96321"/>
    <w:multiLevelType w:val="hybridMultilevel"/>
    <w:tmpl w:val="729EAAD0"/>
    <w:lvl w:ilvl="0" w:tplc="9F9A3FD0">
      <w:start w:val="1"/>
      <w:numFmt w:val="decimal"/>
      <w:lvlText w:val="%1.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8B5B8">
      <w:numFmt w:val="bullet"/>
      <w:lvlText w:val="•"/>
      <w:lvlJc w:val="left"/>
      <w:pPr>
        <w:ind w:left="1068" w:hanging="428"/>
      </w:pPr>
      <w:rPr>
        <w:rFonts w:hint="default"/>
        <w:lang w:val="ru-RU" w:eastAsia="en-US" w:bidi="ar-SA"/>
      </w:rPr>
    </w:lvl>
    <w:lvl w:ilvl="2" w:tplc="C1DA5330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 w:tplc="ECF291FE">
      <w:numFmt w:val="bullet"/>
      <w:lvlText w:val="•"/>
      <w:lvlJc w:val="left"/>
      <w:pPr>
        <w:ind w:left="2964" w:hanging="428"/>
      </w:pPr>
      <w:rPr>
        <w:rFonts w:hint="default"/>
        <w:lang w:val="ru-RU" w:eastAsia="en-US" w:bidi="ar-SA"/>
      </w:rPr>
    </w:lvl>
    <w:lvl w:ilvl="4" w:tplc="490487E0">
      <w:numFmt w:val="bullet"/>
      <w:lvlText w:val="•"/>
      <w:lvlJc w:val="left"/>
      <w:pPr>
        <w:ind w:left="3912" w:hanging="428"/>
      </w:pPr>
      <w:rPr>
        <w:rFonts w:hint="default"/>
        <w:lang w:val="ru-RU" w:eastAsia="en-US" w:bidi="ar-SA"/>
      </w:rPr>
    </w:lvl>
    <w:lvl w:ilvl="5" w:tplc="26B07988">
      <w:numFmt w:val="bullet"/>
      <w:lvlText w:val="•"/>
      <w:lvlJc w:val="left"/>
      <w:pPr>
        <w:ind w:left="4860" w:hanging="428"/>
      </w:pPr>
      <w:rPr>
        <w:rFonts w:hint="default"/>
        <w:lang w:val="ru-RU" w:eastAsia="en-US" w:bidi="ar-SA"/>
      </w:rPr>
    </w:lvl>
    <w:lvl w:ilvl="6" w:tplc="F60CCBE6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7" w:tplc="CAA4B0E6">
      <w:numFmt w:val="bullet"/>
      <w:lvlText w:val="•"/>
      <w:lvlJc w:val="left"/>
      <w:pPr>
        <w:ind w:left="6756" w:hanging="428"/>
      </w:pPr>
      <w:rPr>
        <w:rFonts w:hint="default"/>
        <w:lang w:val="ru-RU" w:eastAsia="en-US" w:bidi="ar-SA"/>
      </w:rPr>
    </w:lvl>
    <w:lvl w:ilvl="8" w:tplc="E21CD0F6">
      <w:numFmt w:val="bullet"/>
      <w:lvlText w:val="•"/>
      <w:lvlJc w:val="left"/>
      <w:pPr>
        <w:ind w:left="7704" w:hanging="428"/>
      </w:pPr>
      <w:rPr>
        <w:rFonts w:hint="default"/>
        <w:lang w:val="ru-RU" w:eastAsia="en-US" w:bidi="ar-SA"/>
      </w:rPr>
    </w:lvl>
  </w:abstractNum>
  <w:abstractNum w:abstractNumId="22">
    <w:nsid w:val="778F75D3"/>
    <w:multiLevelType w:val="hybridMultilevel"/>
    <w:tmpl w:val="F2E4B222"/>
    <w:lvl w:ilvl="0" w:tplc="3A06670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346E42">
      <w:numFmt w:val="bullet"/>
      <w:lvlText w:val="•"/>
      <w:lvlJc w:val="left"/>
      <w:pPr>
        <w:ind w:left="1068" w:hanging="212"/>
      </w:pPr>
      <w:rPr>
        <w:rFonts w:hint="default"/>
        <w:lang w:val="ru-RU" w:eastAsia="en-US" w:bidi="ar-SA"/>
      </w:rPr>
    </w:lvl>
    <w:lvl w:ilvl="2" w:tplc="492C6F44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3" w:tplc="259AC662">
      <w:numFmt w:val="bullet"/>
      <w:lvlText w:val="•"/>
      <w:lvlJc w:val="left"/>
      <w:pPr>
        <w:ind w:left="2964" w:hanging="212"/>
      </w:pPr>
      <w:rPr>
        <w:rFonts w:hint="default"/>
        <w:lang w:val="ru-RU" w:eastAsia="en-US" w:bidi="ar-SA"/>
      </w:rPr>
    </w:lvl>
    <w:lvl w:ilvl="4" w:tplc="12F45BEC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5" w:tplc="FF2278A4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6" w:tplc="A7B8D6DA">
      <w:numFmt w:val="bullet"/>
      <w:lvlText w:val="•"/>
      <w:lvlJc w:val="left"/>
      <w:pPr>
        <w:ind w:left="5808" w:hanging="212"/>
      </w:pPr>
      <w:rPr>
        <w:rFonts w:hint="default"/>
        <w:lang w:val="ru-RU" w:eastAsia="en-US" w:bidi="ar-SA"/>
      </w:rPr>
    </w:lvl>
    <w:lvl w:ilvl="7" w:tplc="DFB84D6E">
      <w:numFmt w:val="bullet"/>
      <w:lvlText w:val="•"/>
      <w:lvlJc w:val="left"/>
      <w:pPr>
        <w:ind w:left="6756" w:hanging="212"/>
      </w:pPr>
      <w:rPr>
        <w:rFonts w:hint="default"/>
        <w:lang w:val="ru-RU" w:eastAsia="en-US" w:bidi="ar-SA"/>
      </w:rPr>
    </w:lvl>
    <w:lvl w:ilvl="8" w:tplc="EF8ED140">
      <w:numFmt w:val="bullet"/>
      <w:lvlText w:val="•"/>
      <w:lvlJc w:val="left"/>
      <w:pPr>
        <w:ind w:left="7704" w:hanging="21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22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20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A5983"/>
    <w:rsid w:val="00027FEF"/>
    <w:rsid w:val="00615770"/>
    <w:rsid w:val="00DA5983"/>
    <w:rsid w:val="00FE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A5983"/>
    <w:pPr>
      <w:spacing w:before="158"/>
      <w:ind w:left="402" w:right="14" w:hanging="40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A5983"/>
    <w:pPr>
      <w:ind w:left="402" w:hanging="2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A5983"/>
    <w:pPr>
      <w:ind w:left="119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5983"/>
    <w:pPr>
      <w:spacing w:before="67"/>
      <w:ind w:left="4045" w:hanging="28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5983"/>
    <w:pPr>
      <w:ind w:left="68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A5983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A5983"/>
  </w:style>
  <w:style w:type="paragraph" w:styleId="a5">
    <w:name w:val="Balloon Text"/>
    <w:basedOn w:val="a"/>
    <w:link w:val="a6"/>
    <w:uiPriority w:val="99"/>
    <w:semiHidden/>
    <w:unhideWhenUsed/>
    <w:rsid w:val="00FE6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3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E63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3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E63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3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suliman</cp:lastModifiedBy>
  <cp:revision>2</cp:revision>
  <dcterms:created xsi:type="dcterms:W3CDTF">2023-01-09T16:15:00Z</dcterms:created>
  <dcterms:modified xsi:type="dcterms:W3CDTF">2023-01-09T20:39:00Z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2015-11-23T00:00:00Z</vt:filetime>
  </property>
</Properties>
</file>